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A24675" w:rsidRDefault="001656C1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A24675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-319405</wp:posOffset>
                </wp:positionV>
                <wp:extent cx="1701800" cy="71056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1656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21460" cy="62230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1460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75pt;margin-top:-25.15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6qp5&#10;z+AAAAALAQAADwAAAAAAAAAAAAAAAADYBAAAZHJzL2Rvd25yZXYueG1sUEsFBgAAAAAEAAQA8wAA&#10;AOUFAAAAAA==&#10;" stroked="f">
                <v:textbox style="mso-fit-shape-to-text:t">
                  <w:txbxContent>
                    <w:p w:rsidR="00CB6F83" w:rsidRDefault="001656C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21460" cy="62230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1460" cy="6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A24675">
        <w:rPr>
          <w:rFonts w:ascii="Lato" w:hAnsi="Lato" w:cs="Arial"/>
          <w:b/>
          <w:u w:val="single"/>
        </w:rPr>
        <w:t>COURSE</w:t>
      </w:r>
      <w:r w:rsidR="00383499" w:rsidRPr="00A24675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A24675">
          <w:rPr>
            <w:rFonts w:ascii="Lato" w:hAnsi="Lato" w:cs="Arial"/>
            <w:b/>
            <w:u w:val="single"/>
          </w:rPr>
          <w:t>INFO</w:t>
        </w:r>
      </w:smartTag>
      <w:r w:rsidR="009000F8" w:rsidRPr="00A24675">
        <w:rPr>
          <w:rFonts w:ascii="Lato" w:hAnsi="Lato" w:cs="Arial"/>
          <w:b/>
          <w:u w:val="single"/>
        </w:rPr>
        <w:t>RMATION</w:t>
      </w:r>
      <w:r w:rsidR="00550322" w:rsidRPr="00A24675">
        <w:rPr>
          <w:rFonts w:ascii="Lato" w:hAnsi="Lato" w:cs="Arial"/>
          <w:b/>
          <w:u w:val="single"/>
        </w:rPr>
        <w:t xml:space="preserve"> SHEET</w:t>
      </w:r>
    </w:p>
    <w:p w:rsidR="00CD0E68" w:rsidRPr="00A24675" w:rsidRDefault="00CD0E68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A24675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9712F0" w:rsidRPr="00A24675" w:rsidTr="00CB6F83">
        <w:tc>
          <w:tcPr>
            <w:tcW w:w="7306" w:type="dxa"/>
            <w:gridSpan w:val="3"/>
          </w:tcPr>
          <w:p w:rsidR="009712F0" w:rsidRPr="00A24675" w:rsidRDefault="009712F0" w:rsidP="00183C57">
            <w:pPr>
              <w:rPr>
                <w:rFonts w:ascii="Lato" w:hAnsi="Lato" w:cs="Arial"/>
                <w:sz w:val="22"/>
                <w:szCs w:val="22"/>
              </w:rPr>
            </w:pPr>
            <w:r w:rsidRPr="00A24675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A24675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F66BB7" w:rsidRPr="00A24675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0777FC">
              <w:rPr>
                <w:rFonts w:ascii="Lato" w:hAnsi="Lato" w:cs="Arial"/>
                <w:sz w:val="22"/>
                <w:szCs w:val="22"/>
              </w:rPr>
              <w:t>Introduction to the W</w:t>
            </w:r>
            <w:r w:rsidR="00A24675">
              <w:rPr>
                <w:rFonts w:ascii="Lato" w:hAnsi="Lato" w:cs="Arial"/>
                <w:sz w:val="22"/>
                <w:szCs w:val="22"/>
              </w:rPr>
              <w:t>ildlife</w:t>
            </w:r>
            <w:r w:rsidR="008B786E" w:rsidRPr="00A24675">
              <w:rPr>
                <w:rFonts w:ascii="Lato" w:hAnsi="Lato" w:cs="Arial"/>
                <w:sz w:val="22"/>
                <w:szCs w:val="22"/>
              </w:rPr>
              <w:t xml:space="preserve"> of Chalk Downland</w:t>
            </w:r>
          </w:p>
        </w:tc>
        <w:tc>
          <w:tcPr>
            <w:tcW w:w="3104" w:type="dxa"/>
          </w:tcPr>
          <w:p w:rsidR="00454BD1" w:rsidRPr="00A24675" w:rsidRDefault="009712F0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A24675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F76EC0" w:rsidRPr="00A24675" w:rsidRDefault="00A24675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Thursday</w:t>
            </w:r>
            <w:r w:rsidR="00F76EC0" w:rsidRPr="00A24675">
              <w:rPr>
                <w:rFonts w:ascii="Lato" w:hAnsi="Lato" w:cs="Arial"/>
                <w:sz w:val="22"/>
                <w:szCs w:val="22"/>
              </w:rPr>
              <w:t xml:space="preserve"> </w:t>
            </w:r>
            <w:r>
              <w:rPr>
                <w:rFonts w:ascii="Lato" w:hAnsi="Lato" w:cs="Arial"/>
                <w:sz w:val="22"/>
                <w:szCs w:val="22"/>
              </w:rPr>
              <w:t>18</w:t>
            </w:r>
            <w:r w:rsidR="002D55A9" w:rsidRPr="00A24675">
              <w:rPr>
                <w:rFonts w:ascii="Lato" w:hAnsi="Lato" w:cs="Arial"/>
                <w:sz w:val="22"/>
                <w:szCs w:val="22"/>
              </w:rPr>
              <w:t xml:space="preserve"> June</w:t>
            </w:r>
            <w:r>
              <w:rPr>
                <w:rFonts w:ascii="Lato" w:hAnsi="Lato" w:cs="Arial"/>
                <w:sz w:val="22"/>
                <w:szCs w:val="22"/>
              </w:rPr>
              <w:t xml:space="preserve"> 2020</w:t>
            </w:r>
          </w:p>
          <w:p w:rsidR="009712F0" w:rsidRPr="00A24675" w:rsidRDefault="009712F0" w:rsidP="00183C5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383499" w:rsidRPr="00A24675" w:rsidTr="005337C3">
        <w:tc>
          <w:tcPr>
            <w:tcW w:w="5260" w:type="dxa"/>
            <w:gridSpan w:val="2"/>
          </w:tcPr>
          <w:p w:rsidR="00454BD1" w:rsidRPr="00A24675" w:rsidRDefault="00383499" w:rsidP="009B7093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A24675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A24675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9B7093">
              <w:rPr>
                <w:rFonts w:ascii="Lato" w:hAnsi="Lato" w:cs="Arial"/>
                <w:sz w:val="22"/>
                <w:szCs w:val="22"/>
              </w:rPr>
              <w:t>9</w:t>
            </w:r>
            <w:r w:rsidR="008B786E" w:rsidRPr="00A24675">
              <w:rPr>
                <w:rFonts w:ascii="Lato" w:hAnsi="Lato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</w:tcPr>
          <w:p w:rsidR="001F4CE0" w:rsidRPr="00A24675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A24675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383499" w:rsidRPr="00A24675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9B7093">
              <w:rPr>
                <w:rFonts w:ascii="Lato" w:hAnsi="Lato" w:cs="Arial"/>
                <w:sz w:val="22"/>
                <w:szCs w:val="22"/>
              </w:rPr>
              <w:t>3</w:t>
            </w:r>
            <w:r w:rsidR="008B786E" w:rsidRPr="00A24675">
              <w:rPr>
                <w:rFonts w:ascii="Lato" w:hAnsi="Lato" w:cs="Arial"/>
                <w:sz w:val="22"/>
                <w:szCs w:val="22"/>
              </w:rPr>
              <w:t>pm</w:t>
            </w:r>
          </w:p>
          <w:p w:rsidR="00383499" w:rsidRPr="00A24675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A24675" w:rsidTr="00313DEA">
        <w:tc>
          <w:tcPr>
            <w:tcW w:w="4046" w:type="dxa"/>
          </w:tcPr>
          <w:p w:rsidR="00383499" w:rsidRPr="00A24675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A24675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  <w:r w:rsidR="008B786E" w:rsidRPr="00A24675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383499" w:rsidRPr="00A24675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A24675" w:rsidRDefault="008B786E" w:rsidP="00A24675">
            <w:pPr>
              <w:rPr>
                <w:rFonts w:ascii="Lato" w:hAnsi="Lato" w:cs="Arial"/>
                <w:sz w:val="22"/>
                <w:szCs w:val="22"/>
              </w:rPr>
            </w:pPr>
            <w:r w:rsidRPr="00A24675">
              <w:rPr>
                <w:rFonts w:ascii="Lato" w:hAnsi="Lato" w:cs="Arial"/>
                <w:sz w:val="22"/>
                <w:szCs w:val="22"/>
              </w:rPr>
              <w:t xml:space="preserve">Petra Billings </w:t>
            </w:r>
          </w:p>
        </w:tc>
      </w:tr>
      <w:tr w:rsidR="00F45F36" w:rsidRPr="00A24675" w:rsidTr="00313DEA">
        <w:tc>
          <w:tcPr>
            <w:tcW w:w="4046" w:type="dxa"/>
          </w:tcPr>
          <w:p w:rsidR="00F45F36" w:rsidRPr="00A24675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A24675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A24675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A24675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A24675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76EC0" w:rsidRPr="00A24675" w:rsidRDefault="00035130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A24675">
              <w:rPr>
                <w:rFonts w:ascii="Lato" w:hAnsi="Lato" w:cs="Arial"/>
                <w:sz w:val="22"/>
                <w:szCs w:val="22"/>
              </w:rPr>
              <w:t>Chalk do</w:t>
            </w:r>
            <w:r w:rsidR="004C1DCF" w:rsidRPr="00A24675">
              <w:rPr>
                <w:rFonts w:ascii="Lato" w:hAnsi="Lato" w:cs="Arial"/>
                <w:sz w:val="22"/>
                <w:szCs w:val="22"/>
              </w:rPr>
              <w:t>wnland is one of Western Europe</w:t>
            </w:r>
            <w:r w:rsidRPr="00A24675">
              <w:rPr>
                <w:rFonts w:ascii="Lato" w:hAnsi="Lato" w:cs="Arial"/>
                <w:sz w:val="22"/>
                <w:szCs w:val="22"/>
              </w:rPr>
              <w:t>’s richest wildlife habitats</w:t>
            </w:r>
            <w:r w:rsidR="00F76EC0" w:rsidRPr="00A24675">
              <w:rPr>
                <w:rFonts w:ascii="Lato" w:hAnsi="Lato" w:cs="Arial"/>
                <w:sz w:val="22"/>
                <w:szCs w:val="22"/>
              </w:rPr>
              <w:t>.  It has</w:t>
            </w:r>
            <w:r w:rsidRPr="00A24675">
              <w:rPr>
                <w:rFonts w:ascii="Lato" w:hAnsi="Lato" w:cs="Arial"/>
                <w:sz w:val="22"/>
                <w:szCs w:val="22"/>
              </w:rPr>
              <w:t xml:space="preserve"> up to 40 species of flowering plants per square metre, many of them </w:t>
            </w:r>
            <w:r w:rsidR="004C1DCF" w:rsidRPr="00A24675">
              <w:rPr>
                <w:rFonts w:ascii="Lato" w:hAnsi="Lato" w:cs="Arial"/>
                <w:sz w:val="22"/>
                <w:szCs w:val="22"/>
              </w:rPr>
              <w:t xml:space="preserve">chalk </w:t>
            </w:r>
            <w:r w:rsidRPr="00A24675">
              <w:rPr>
                <w:rFonts w:ascii="Lato" w:hAnsi="Lato" w:cs="Arial"/>
                <w:sz w:val="22"/>
                <w:szCs w:val="22"/>
              </w:rPr>
              <w:t xml:space="preserve">specialists, and 60% of the UK’s butterflies including iconic ‘blues’ such as the Adonis </w:t>
            </w:r>
            <w:r w:rsidR="00F66BB7" w:rsidRPr="00A24675">
              <w:rPr>
                <w:rFonts w:ascii="Lato" w:hAnsi="Lato" w:cs="Arial"/>
                <w:sz w:val="22"/>
                <w:szCs w:val="22"/>
              </w:rPr>
              <w:t>and C</w:t>
            </w:r>
            <w:r w:rsidR="00085DED" w:rsidRPr="00A24675">
              <w:rPr>
                <w:rFonts w:ascii="Lato" w:hAnsi="Lato" w:cs="Arial"/>
                <w:sz w:val="22"/>
                <w:szCs w:val="22"/>
              </w:rPr>
              <w:t>halk</w:t>
            </w:r>
            <w:r w:rsidR="00F66BB7" w:rsidRPr="00A24675">
              <w:rPr>
                <w:rFonts w:ascii="Lato" w:hAnsi="Lato" w:cs="Arial"/>
                <w:sz w:val="22"/>
                <w:szCs w:val="22"/>
              </w:rPr>
              <w:t xml:space="preserve"> H</w:t>
            </w:r>
            <w:r w:rsidR="00085DED" w:rsidRPr="00A24675">
              <w:rPr>
                <w:rFonts w:ascii="Lato" w:hAnsi="Lato" w:cs="Arial"/>
                <w:sz w:val="22"/>
                <w:szCs w:val="22"/>
              </w:rPr>
              <w:t xml:space="preserve">ill </w:t>
            </w:r>
            <w:r w:rsidR="00F66BB7" w:rsidRPr="00A24675">
              <w:rPr>
                <w:rFonts w:ascii="Lato" w:hAnsi="Lato" w:cs="Arial"/>
                <w:sz w:val="22"/>
                <w:szCs w:val="22"/>
              </w:rPr>
              <w:t>B</w:t>
            </w:r>
            <w:r w:rsidRPr="00A24675">
              <w:rPr>
                <w:rFonts w:ascii="Lato" w:hAnsi="Lato" w:cs="Arial"/>
                <w:sz w:val="22"/>
                <w:szCs w:val="22"/>
              </w:rPr>
              <w:t>lue</w:t>
            </w:r>
            <w:r w:rsidR="00085DED" w:rsidRPr="00A24675">
              <w:rPr>
                <w:rFonts w:ascii="Lato" w:hAnsi="Lato" w:cs="Arial"/>
                <w:sz w:val="22"/>
                <w:szCs w:val="22"/>
              </w:rPr>
              <w:t>s</w:t>
            </w:r>
            <w:r w:rsidRPr="00A24675">
              <w:rPr>
                <w:rFonts w:ascii="Lato" w:hAnsi="Lato" w:cs="Arial"/>
                <w:sz w:val="22"/>
                <w:szCs w:val="22"/>
              </w:rPr>
              <w:t xml:space="preserve">.  </w:t>
            </w:r>
          </w:p>
          <w:p w:rsidR="00F66BB7" w:rsidRPr="00A24675" w:rsidRDefault="00F66BB7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F66BB7" w:rsidRPr="00A24675" w:rsidRDefault="00F66BB7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A24675">
              <w:rPr>
                <w:rFonts w:ascii="Lato" w:hAnsi="Lato" w:cs="Arial"/>
                <w:sz w:val="22"/>
                <w:szCs w:val="22"/>
              </w:rPr>
              <w:t xml:space="preserve">In this one day course you’ll all about this species-rich habitat; how it is created and managed and the species that thrive here. </w:t>
            </w:r>
          </w:p>
          <w:p w:rsidR="00F66BB7" w:rsidRPr="00A24675" w:rsidRDefault="00F66BB7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F66BB7" w:rsidRPr="00A24675" w:rsidRDefault="00F66BB7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A24675">
              <w:rPr>
                <w:rFonts w:ascii="Lato" w:hAnsi="Lato" w:cs="Arial"/>
                <w:sz w:val="22"/>
                <w:szCs w:val="22"/>
              </w:rPr>
              <w:t xml:space="preserve">After an indoor session the course will be held at the </w:t>
            </w:r>
            <w:r w:rsidR="00035130" w:rsidRPr="00A24675">
              <w:rPr>
                <w:rFonts w:ascii="Lato" w:hAnsi="Lato" w:cs="Arial"/>
                <w:sz w:val="22"/>
                <w:szCs w:val="22"/>
              </w:rPr>
              <w:t xml:space="preserve">Steyning Downland Scheme, a flagship downland restoration project in the heart of the South Downs National Park.  </w:t>
            </w:r>
          </w:p>
          <w:p w:rsidR="00F66BB7" w:rsidRPr="00A24675" w:rsidRDefault="00F66BB7" w:rsidP="005B2024">
            <w:pPr>
              <w:rPr>
                <w:rFonts w:ascii="Lato" w:hAnsi="Lato" w:cs="Arial"/>
                <w:sz w:val="22"/>
                <w:szCs w:val="22"/>
              </w:rPr>
            </w:pPr>
          </w:p>
          <w:p w:rsidR="00550322" w:rsidRPr="00A24675" w:rsidRDefault="00035130" w:rsidP="005B2024">
            <w:pPr>
              <w:rPr>
                <w:rFonts w:ascii="Lato" w:hAnsi="Lato" w:cs="Arial"/>
                <w:sz w:val="22"/>
                <w:szCs w:val="22"/>
              </w:rPr>
            </w:pPr>
            <w:r w:rsidRPr="00A24675">
              <w:rPr>
                <w:rFonts w:ascii="Lato" w:hAnsi="Lato" w:cs="Arial"/>
                <w:sz w:val="22"/>
                <w:szCs w:val="22"/>
              </w:rPr>
              <w:t xml:space="preserve">It aims to provide an introduction to this wonderful </w:t>
            </w:r>
            <w:r w:rsidR="00F76EC0" w:rsidRPr="00A24675">
              <w:rPr>
                <w:rFonts w:ascii="Lato" w:hAnsi="Lato" w:cs="Arial"/>
                <w:sz w:val="22"/>
                <w:szCs w:val="22"/>
              </w:rPr>
              <w:t>place</w:t>
            </w:r>
            <w:r w:rsidRPr="00A24675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F66BB7" w:rsidRPr="00A24675">
              <w:rPr>
                <w:rFonts w:ascii="Lato" w:hAnsi="Lato" w:cs="Arial"/>
                <w:sz w:val="22"/>
                <w:szCs w:val="22"/>
              </w:rPr>
              <w:t xml:space="preserve">and its wildlife. The </w:t>
            </w:r>
            <w:r w:rsidR="00F76EC0" w:rsidRPr="00A24675">
              <w:rPr>
                <w:rFonts w:ascii="Lato" w:hAnsi="Lato" w:cs="Arial"/>
                <w:sz w:val="22"/>
                <w:szCs w:val="22"/>
              </w:rPr>
              <w:t xml:space="preserve">indoor </w:t>
            </w:r>
            <w:r w:rsidR="00F66BB7" w:rsidRPr="00A24675">
              <w:rPr>
                <w:rFonts w:ascii="Lato" w:hAnsi="Lato" w:cs="Arial"/>
                <w:sz w:val="22"/>
                <w:szCs w:val="22"/>
              </w:rPr>
              <w:t>session will</w:t>
            </w:r>
            <w:r w:rsidRPr="00A24675">
              <w:rPr>
                <w:rFonts w:ascii="Lato" w:hAnsi="Lato" w:cs="Arial"/>
                <w:sz w:val="22"/>
                <w:szCs w:val="22"/>
              </w:rPr>
              <w:t xml:space="preserve"> give you some background </w:t>
            </w:r>
            <w:r w:rsidR="00F76EC0" w:rsidRPr="00A24675">
              <w:rPr>
                <w:rFonts w:ascii="Lato" w:hAnsi="Lato" w:cs="Arial"/>
                <w:sz w:val="22"/>
                <w:szCs w:val="22"/>
              </w:rPr>
              <w:t xml:space="preserve">on the chalk downland habitat but we’ll be out on the Downs for the greater part of the day, identifying the flowers, butterflies </w:t>
            </w:r>
            <w:r w:rsidR="00827FA3" w:rsidRPr="00A24675">
              <w:rPr>
                <w:rFonts w:ascii="Lato" w:hAnsi="Lato" w:cs="Arial"/>
                <w:sz w:val="22"/>
                <w:szCs w:val="22"/>
              </w:rPr>
              <w:t xml:space="preserve">and birds </w:t>
            </w:r>
            <w:r w:rsidR="00F76EC0" w:rsidRPr="00A24675">
              <w:rPr>
                <w:rFonts w:ascii="Lato" w:hAnsi="Lato" w:cs="Arial"/>
                <w:sz w:val="22"/>
                <w:szCs w:val="22"/>
              </w:rPr>
              <w:t>and discussing the ecology and management of this very special site.</w:t>
            </w:r>
          </w:p>
          <w:p w:rsidR="00550322" w:rsidRPr="00A24675" w:rsidRDefault="00550322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A24675" w:rsidTr="00313DEA">
        <w:tc>
          <w:tcPr>
            <w:tcW w:w="4046" w:type="dxa"/>
          </w:tcPr>
          <w:p w:rsidR="00F45F36" w:rsidRPr="00A24675" w:rsidRDefault="00D22635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A24675">
              <w:rPr>
                <w:rFonts w:ascii="Lato" w:hAnsi="Lato" w:cs="Arial"/>
                <w:b/>
                <w:sz w:val="22"/>
                <w:szCs w:val="22"/>
              </w:rPr>
              <w:t xml:space="preserve">Meeting point / </w:t>
            </w:r>
            <w:r w:rsidR="00F45F36" w:rsidRPr="00A24675">
              <w:rPr>
                <w:rFonts w:ascii="Lato" w:hAnsi="Lato" w:cs="Arial"/>
                <w:b/>
                <w:sz w:val="22"/>
                <w:szCs w:val="22"/>
              </w:rPr>
              <w:t>Venue</w:t>
            </w:r>
            <w:r w:rsidR="00183C57" w:rsidRPr="00A24675">
              <w:rPr>
                <w:rFonts w:ascii="Lato" w:hAnsi="Lato" w:cs="Arial"/>
                <w:b/>
                <w:sz w:val="22"/>
                <w:szCs w:val="22"/>
              </w:rPr>
              <w:t xml:space="preserve"> address</w:t>
            </w:r>
            <w:r w:rsidR="00F45F36" w:rsidRPr="00A24675">
              <w:rPr>
                <w:rFonts w:ascii="Lato" w:hAnsi="Lato" w:cs="Arial"/>
                <w:b/>
                <w:sz w:val="22"/>
                <w:szCs w:val="22"/>
              </w:rPr>
              <w:t>:</w:t>
            </w:r>
          </w:p>
          <w:p w:rsidR="00F45F36" w:rsidRPr="00A24675" w:rsidRDefault="00F45F36" w:rsidP="006739E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Default="007F1451" w:rsidP="00A24675">
            <w:pPr>
              <w:rPr>
                <w:rFonts w:ascii="Lato" w:hAnsi="Lato" w:cs="Arial"/>
                <w:sz w:val="22"/>
                <w:szCs w:val="22"/>
              </w:rPr>
            </w:pPr>
            <w:r w:rsidRPr="007F1451">
              <w:rPr>
                <w:rFonts w:ascii="Lato" w:hAnsi="Lato" w:cs="Arial"/>
                <w:sz w:val="22"/>
                <w:szCs w:val="22"/>
              </w:rPr>
              <w:t xml:space="preserve">The Steyning Centre committee rooms, Fletchers Croft, Steyning, West Sussex, BN44 3XZ.  </w:t>
            </w:r>
          </w:p>
          <w:p w:rsidR="007F1451" w:rsidRDefault="007F1451" w:rsidP="00A24675">
            <w:pPr>
              <w:rPr>
                <w:rFonts w:ascii="Lato" w:hAnsi="Lato" w:cs="Arial"/>
                <w:sz w:val="22"/>
                <w:szCs w:val="22"/>
              </w:rPr>
            </w:pPr>
          </w:p>
          <w:p w:rsidR="007F1451" w:rsidRDefault="007F1451" w:rsidP="00A24675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The Steyning Centre is just off Steyning High Street.</w:t>
            </w:r>
            <w:r>
              <w:rPr>
                <w:rFonts w:ascii="Lato" w:hAnsi="Lato" w:cs="Arial"/>
                <w:sz w:val="22"/>
                <w:szCs w:val="22"/>
              </w:rPr>
              <w:br/>
            </w:r>
            <w:hyperlink r:id="rId9" w:history="1">
              <w:r w:rsidRPr="0041189D">
                <w:rPr>
                  <w:rStyle w:val="Hyperlink"/>
                  <w:rFonts w:ascii="Lato" w:hAnsi="Lato" w:cs="Arial"/>
                  <w:sz w:val="22"/>
                  <w:szCs w:val="22"/>
                </w:rPr>
                <w:t>http://www.thesteyningcentre.co.uk/getting-there/</w:t>
              </w:r>
            </w:hyperlink>
          </w:p>
          <w:p w:rsidR="007F1451" w:rsidRPr="00A24675" w:rsidRDefault="007F1451" w:rsidP="00A24675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45F36" w:rsidRPr="00A24675" w:rsidTr="00313DEA">
        <w:tc>
          <w:tcPr>
            <w:tcW w:w="4046" w:type="dxa"/>
          </w:tcPr>
          <w:p w:rsidR="00F45F36" w:rsidRPr="00A24675" w:rsidRDefault="00F45F36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A24675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A24675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A24675" w:rsidRDefault="00F45F36" w:rsidP="006739E7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F4CE0" w:rsidRPr="00A24675" w:rsidRDefault="00C73C37" w:rsidP="001F4CE0">
            <w:pPr>
              <w:rPr>
                <w:rFonts w:ascii="Lato" w:hAnsi="Lato" w:cs="Arial"/>
                <w:sz w:val="22"/>
                <w:szCs w:val="22"/>
              </w:rPr>
            </w:pPr>
            <w:r w:rsidRPr="00A24675">
              <w:rPr>
                <w:rFonts w:ascii="Lato" w:hAnsi="Lato" w:cs="Arial"/>
                <w:sz w:val="22"/>
                <w:szCs w:val="22"/>
              </w:rPr>
              <w:t>N/A</w:t>
            </w:r>
          </w:p>
          <w:p w:rsidR="00F45F36" w:rsidRPr="00A24675" w:rsidRDefault="00F45F36" w:rsidP="0038349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A24675" w:rsidTr="00313DEA">
        <w:tc>
          <w:tcPr>
            <w:tcW w:w="4046" w:type="dxa"/>
          </w:tcPr>
          <w:p w:rsidR="0014150B" w:rsidRPr="00A24675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A24675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14150B" w:rsidRPr="00A24675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E252BB" w:rsidRPr="00A24675" w:rsidRDefault="00E252BB" w:rsidP="00E252BB">
            <w:pPr>
              <w:rPr>
                <w:rFonts w:ascii="Lato" w:hAnsi="Lato" w:cs="Arial"/>
                <w:sz w:val="22"/>
                <w:szCs w:val="22"/>
              </w:rPr>
            </w:pPr>
            <w:r w:rsidRPr="00A24675">
              <w:rPr>
                <w:rFonts w:ascii="Lato" w:hAnsi="Lato" w:cs="Arial"/>
                <w:sz w:val="22"/>
                <w:szCs w:val="22"/>
              </w:rPr>
              <w:t xml:space="preserve">Bring a packed lunch and suitable outdoor clothing and footwear for the time of year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A24675">
                <w:rPr>
                  <w:rFonts w:ascii="Lato" w:hAnsi="Lato" w:cs="Arial"/>
                  <w:sz w:val="22"/>
                  <w:szCs w:val="22"/>
                </w:rPr>
                <w:t>an</w:t>
              </w:r>
            </w:smartTag>
            <w:r w:rsidRPr="00A24675">
              <w:rPr>
                <w:rFonts w:ascii="Lato" w:hAnsi="Lato" w:cs="Arial"/>
                <w:sz w:val="22"/>
                <w:szCs w:val="22"/>
              </w:rPr>
              <w:t xml:space="preserve">d weather. </w:t>
            </w:r>
            <w:r w:rsidR="00C73C37" w:rsidRPr="00A24675">
              <w:rPr>
                <w:rFonts w:ascii="Lato" w:hAnsi="Lato" w:cs="Arial"/>
                <w:sz w:val="22"/>
                <w:szCs w:val="22"/>
              </w:rPr>
              <w:t>You may need a hat</w:t>
            </w:r>
            <w:r w:rsidR="004C1DCF" w:rsidRPr="00A24675">
              <w:rPr>
                <w:rFonts w:ascii="Lato" w:hAnsi="Lato" w:cs="Arial"/>
                <w:sz w:val="22"/>
                <w:szCs w:val="22"/>
              </w:rPr>
              <w:t>, water</w:t>
            </w:r>
            <w:r w:rsidR="00C73C37" w:rsidRPr="00A24675">
              <w:rPr>
                <w:rFonts w:ascii="Lato" w:hAnsi="Lato" w:cs="Arial"/>
                <w:sz w:val="22"/>
                <w:szCs w:val="22"/>
              </w:rPr>
              <w:t xml:space="preserve"> and sunscreen. </w:t>
            </w:r>
            <w:r w:rsidRPr="00A24675">
              <w:rPr>
                <w:rFonts w:ascii="Lato" w:hAnsi="Lato" w:cs="Arial"/>
                <w:sz w:val="22"/>
                <w:szCs w:val="22"/>
              </w:rPr>
              <w:t xml:space="preserve">A wildflower identification guide, camera and binoculars </w:t>
            </w:r>
            <w:r w:rsidR="004C1DCF" w:rsidRPr="00A24675">
              <w:rPr>
                <w:rFonts w:ascii="Lato" w:hAnsi="Lato" w:cs="Arial"/>
                <w:sz w:val="22"/>
                <w:szCs w:val="22"/>
              </w:rPr>
              <w:t>would</w:t>
            </w:r>
            <w:r w:rsidRPr="00A24675">
              <w:rPr>
                <w:rFonts w:ascii="Lato" w:hAnsi="Lato" w:cs="Arial"/>
                <w:sz w:val="22"/>
                <w:szCs w:val="22"/>
              </w:rPr>
              <w:t xml:space="preserve"> be useful but not essential.</w:t>
            </w:r>
          </w:p>
          <w:p w:rsidR="0014150B" w:rsidRPr="00A24675" w:rsidRDefault="0014150B" w:rsidP="00183C57">
            <w:pPr>
              <w:ind w:left="720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A24675" w:rsidTr="00313DEA">
        <w:tc>
          <w:tcPr>
            <w:tcW w:w="4046" w:type="dxa"/>
          </w:tcPr>
          <w:p w:rsidR="0014150B" w:rsidRPr="00A24675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A24675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A24675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A24675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A24675">
              <w:rPr>
                <w:rFonts w:ascii="Lato" w:hAnsi="Lato" w:cs="Arial"/>
                <w:b/>
                <w:sz w:val="22"/>
                <w:szCs w:val="22"/>
              </w:rPr>
              <w:t>rmation:</w:t>
            </w:r>
            <w:r w:rsidR="00287B15" w:rsidRPr="00A24675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</w:p>
          <w:p w:rsidR="0014150B" w:rsidRPr="00A24675" w:rsidRDefault="0014150B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F1451" w:rsidRDefault="007F1451" w:rsidP="00E252BB">
            <w:pPr>
              <w:rPr>
                <w:rFonts w:ascii="Lato" w:hAnsi="Lato" w:cs="Arial"/>
                <w:sz w:val="22"/>
                <w:szCs w:val="22"/>
              </w:rPr>
            </w:pPr>
            <w:r w:rsidRPr="007F1451">
              <w:rPr>
                <w:rFonts w:ascii="Lato" w:hAnsi="Lato" w:cs="Arial"/>
                <w:sz w:val="22"/>
                <w:szCs w:val="22"/>
              </w:rPr>
              <w:t>Tea, coffee and biscuits will be provided.  There is a public car park near the venue where cars can park for up to 4 hours, but will therefore need to be moved over lunch. There are toilet facilities at the Hall.</w:t>
            </w:r>
          </w:p>
          <w:p w:rsidR="00E252BB" w:rsidRDefault="00E252BB" w:rsidP="00E252BB">
            <w:pPr>
              <w:rPr>
                <w:rFonts w:ascii="Lato" w:hAnsi="Lato" w:cs="Arial"/>
                <w:sz w:val="22"/>
                <w:szCs w:val="22"/>
              </w:rPr>
            </w:pPr>
            <w:r w:rsidRPr="00A24675">
              <w:rPr>
                <w:rFonts w:ascii="Lato" w:hAnsi="Lato" w:cs="Arial"/>
                <w:sz w:val="22"/>
                <w:szCs w:val="22"/>
              </w:rPr>
              <w:t>The field visit in the afternoon is unsuitable for wheelchairs.</w:t>
            </w:r>
          </w:p>
          <w:p w:rsidR="001109E3" w:rsidRPr="00A24675" w:rsidRDefault="001109E3" w:rsidP="00E252BB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Please may we ask that you take all packed lunch waste home with you.</w:t>
            </w:r>
            <w:bookmarkStart w:id="0" w:name="_GoBack"/>
            <w:bookmarkEnd w:id="0"/>
          </w:p>
          <w:p w:rsidR="0014150B" w:rsidRPr="00A24675" w:rsidRDefault="0014150B" w:rsidP="00183C57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A24675" w:rsidTr="00313DEA">
        <w:tc>
          <w:tcPr>
            <w:tcW w:w="4046" w:type="dxa"/>
          </w:tcPr>
          <w:p w:rsidR="006739E7" w:rsidRPr="00A24675" w:rsidRDefault="0014150B" w:rsidP="006739E7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A24675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A24675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A24675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14150B" w:rsidRPr="00A24675" w:rsidRDefault="0014150B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E252BB" w:rsidRPr="00A24675" w:rsidRDefault="004421EA" w:rsidP="00E252BB">
            <w:pPr>
              <w:rPr>
                <w:rFonts w:ascii="Lato" w:hAnsi="Lato" w:cs="Arial"/>
                <w:sz w:val="22"/>
                <w:szCs w:val="22"/>
              </w:rPr>
            </w:pPr>
            <w:r w:rsidRPr="00A24675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E252BB" w:rsidRPr="00A24675">
              <w:rPr>
                <w:rFonts w:ascii="Lato" w:hAnsi="Lato" w:cs="Arial"/>
                <w:sz w:val="22"/>
                <w:szCs w:val="22"/>
              </w:rPr>
              <w:t>Nearest train station: Shoreham by</w:t>
            </w:r>
            <w:smartTag w:uri="schemas-accessaccounts-com/lookup" w:element="T1">
              <w:smartTagPr>
                <w:attr w:name="WField" w:val="CUCODE"/>
                <w:attr w:name="DField" w:val="CUCODE"/>
                <w:attr w:name="Value" w:val="'SEA'"/>
                <w:attr w:name="User" w:val="1"/>
              </w:smartTagPr>
              <w:r w:rsidR="00E252BB" w:rsidRPr="00A24675">
                <w:rPr>
                  <w:rFonts w:ascii="Lato" w:hAnsi="Lato" w:cs="Arial"/>
                  <w:sz w:val="22"/>
                  <w:szCs w:val="22"/>
                </w:rPr>
                <w:t xml:space="preserve"> </w:t>
              </w:r>
              <w:smartTag w:uri="schemas-accessaccounts-com/lookup" w:element="T1">
                <w:smartTagPr>
                  <w:attr w:name="WField" w:val="CUCODE"/>
                  <w:attr w:name="DField" w:val="CUCODE"/>
                  <w:attr w:name="Value" w:val="'SEA'"/>
                  <w:attr w:name="User" w:val="1"/>
                </w:smartTagPr>
                <w:r w:rsidR="00E252BB" w:rsidRPr="00A24675">
                  <w:rPr>
                    <w:rFonts w:ascii="Lato" w:hAnsi="Lato" w:cs="Arial"/>
                    <w:sz w:val="22"/>
                    <w:szCs w:val="22"/>
                  </w:rPr>
                  <w:t>Se</w:t>
                </w:r>
              </w:smartTag>
            </w:smartTag>
            <w:r w:rsidR="00E252BB" w:rsidRPr="00A24675">
              <w:rPr>
                <w:rFonts w:ascii="Lato" w:hAnsi="Lato" w:cs="Arial"/>
                <w:sz w:val="22"/>
                <w:szCs w:val="22"/>
              </w:rPr>
              <w:t>a (~5 miles)</w:t>
            </w:r>
          </w:p>
          <w:p w:rsidR="00550322" w:rsidRPr="00A24675" w:rsidRDefault="00E252BB" w:rsidP="00BD245B">
            <w:pPr>
              <w:rPr>
                <w:rFonts w:ascii="Lato" w:hAnsi="Lato" w:cs="Arial"/>
                <w:sz w:val="22"/>
                <w:szCs w:val="22"/>
              </w:rPr>
            </w:pPr>
            <w:r w:rsidRPr="00A24675">
              <w:rPr>
                <w:rFonts w:ascii="Lato" w:hAnsi="Lato" w:cs="Arial"/>
                <w:sz w:val="22"/>
                <w:szCs w:val="22"/>
              </w:rPr>
              <w:t>Bus No. 2 (Rottingdean to Steyning via Shoreham)</w:t>
            </w:r>
            <w:r w:rsidR="00C73C37" w:rsidRPr="00A24675">
              <w:rPr>
                <w:rFonts w:ascii="Lato" w:hAnsi="Lato" w:cs="Arial"/>
                <w:sz w:val="22"/>
                <w:szCs w:val="22"/>
              </w:rPr>
              <w:t>;</w:t>
            </w:r>
            <w:r w:rsidRPr="00A24675">
              <w:rPr>
                <w:rFonts w:ascii="Lato" w:hAnsi="Lato" w:cs="Arial"/>
                <w:sz w:val="22"/>
                <w:szCs w:val="22"/>
              </w:rPr>
              <w:t xml:space="preserve">  106 (Worthing to Henfield via Steyning)</w:t>
            </w:r>
          </w:p>
          <w:p w:rsidR="0014150B" w:rsidRPr="00A24675" w:rsidRDefault="0014150B" w:rsidP="00BD245B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14150B" w:rsidRPr="00A24675" w:rsidTr="00313DEA">
        <w:tc>
          <w:tcPr>
            <w:tcW w:w="4046" w:type="dxa"/>
          </w:tcPr>
          <w:p w:rsidR="006739E7" w:rsidRPr="006739E7" w:rsidRDefault="0014150B" w:rsidP="006739E7">
            <w:pPr>
              <w:rPr>
                <w:rFonts w:ascii="Lato" w:hAnsi="Lato" w:cs="Arial"/>
                <w:sz w:val="22"/>
                <w:szCs w:val="22"/>
              </w:rPr>
            </w:pPr>
            <w:r w:rsidRPr="00A24675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Pr="00A24675" w:rsidRDefault="002A6A31" w:rsidP="00183C57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 w:rsidRPr="00A24675">
              <w:rPr>
                <w:rFonts w:ascii="Lato" w:hAnsi="Lato" w:cs="Arial"/>
                <w:sz w:val="22"/>
                <w:szCs w:val="22"/>
              </w:rPr>
              <w:t xml:space="preserve">We will be out for about 3 hours, </w:t>
            </w:r>
            <w:smartTag w:uri="schemas-accessaccounts-com/lookup" w:element="T2">
              <w:smartTagPr>
                <w:attr w:name="WField" w:val="SUCODE"/>
                <w:attr w:name="DField" w:val="SUCODE"/>
                <w:attr w:name="Value" w:val="'WALK'"/>
                <w:attr w:name="User" w:val="1"/>
              </w:smartTagPr>
              <w:r w:rsidRPr="00A24675">
                <w:rPr>
                  <w:rFonts w:ascii="Lato" w:hAnsi="Lato" w:cs="Arial"/>
                  <w:sz w:val="22"/>
                  <w:szCs w:val="22"/>
                </w:rPr>
                <w:t>walk</w:t>
              </w:r>
            </w:smartTag>
            <w:r w:rsidRPr="00A24675">
              <w:rPr>
                <w:rFonts w:ascii="Lato" w:hAnsi="Lato" w:cs="Arial"/>
                <w:sz w:val="22"/>
                <w:szCs w:val="22"/>
              </w:rPr>
              <w:t xml:space="preserve">ing about </w:t>
            </w:r>
            <w:smartTag w:uri="urn:schemas-microsoft-com:office:smarttags" w:element="metricconverter">
              <w:smartTagPr>
                <w:attr w:name="ProductID" w:val="2 miles"/>
              </w:smartTagPr>
              <w:r w:rsidRPr="00A24675">
                <w:rPr>
                  <w:rFonts w:ascii="Lato" w:hAnsi="Lato" w:cs="Arial"/>
                  <w:sz w:val="22"/>
                  <w:szCs w:val="22"/>
                </w:rPr>
                <w:t>2 miles</w:t>
              </w:r>
            </w:smartTag>
            <w:r w:rsidRPr="00A24675">
              <w:rPr>
                <w:rFonts w:ascii="Lato" w:hAnsi="Lato" w:cs="Arial"/>
                <w:sz w:val="22"/>
                <w:szCs w:val="22"/>
              </w:rPr>
              <w:t xml:space="preserve"> with some steep slopes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A24675">
                <w:rPr>
                  <w:rFonts w:ascii="Lato" w:hAnsi="Lato" w:cs="Arial"/>
                  <w:sz w:val="22"/>
                  <w:szCs w:val="22"/>
                </w:rPr>
                <w:t>an</w:t>
              </w:r>
            </w:smartTag>
            <w:r w:rsidRPr="00A24675">
              <w:rPr>
                <w:rFonts w:ascii="Lato" w:hAnsi="Lato" w:cs="Arial"/>
                <w:sz w:val="22"/>
                <w:szCs w:val="22"/>
              </w:rPr>
              <w:t xml:space="preserve">d uneven </w:t>
            </w:r>
            <w:smartTag w:uri="schemas-accessaccounts-com/lookup" w:element="T2">
              <w:smartTagPr>
                <w:attr w:name="WField" w:val="SUCODE"/>
                <w:attr w:name="DField" w:val="SUCODE"/>
                <w:attr w:name="Value" w:val="'GROU'"/>
                <w:attr w:name="User" w:val="1"/>
              </w:smartTagPr>
              <w:r w:rsidRPr="00A24675">
                <w:rPr>
                  <w:rFonts w:ascii="Lato" w:hAnsi="Lato" w:cs="Arial"/>
                  <w:sz w:val="22"/>
                  <w:szCs w:val="22"/>
                </w:rPr>
                <w:t>grou</w:t>
              </w:r>
            </w:smartTag>
            <w:r w:rsidRPr="00A24675">
              <w:rPr>
                <w:rFonts w:ascii="Lato" w:hAnsi="Lato" w:cs="Arial"/>
                <w:sz w:val="22"/>
                <w:szCs w:val="22"/>
              </w:rPr>
              <w:t>nd.  No stiles.</w:t>
            </w:r>
          </w:p>
          <w:p w:rsidR="00550322" w:rsidRPr="00A24675" w:rsidRDefault="00550322" w:rsidP="00183C57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A24675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A24675">
        <w:rPr>
          <w:rFonts w:ascii="Lato" w:hAnsi="Lato" w:cs="Arial"/>
          <w:b/>
          <w:sz w:val="8"/>
          <w:szCs w:val="8"/>
        </w:rPr>
        <w:lastRenderedPageBreak/>
        <w:t xml:space="preserve"> </w:t>
      </w:r>
    </w:p>
    <w:sectPr w:rsidR="00383499" w:rsidRPr="00A24675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7B7" w:rsidRDefault="008457B7">
      <w:r>
        <w:separator/>
      </w:r>
    </w:p>
  </w:endnote>
  <w:endnote w:type="continuationSeparator" w:id="0">
    <w:p w:rsidR="008457B7" w:rsidRDefault="0084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7B7" w:rsidRDefault="008457B7">
      <w:r>
        <w:separator/>
      </w:r>
    </w:p>
  </w:footnote>
  <w:footnote w:type="continuationSeparator" w:id="0">
    <w:p w:rsidR="008457B7" w:rsidRDefault="00845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277B6"/>
    <w:rsid w:val="00035130"/>
    <w:rsid w:val="00042F63"/>
    <w:rsid w:val="000777FC"/>
    <w:rsid w:val="00085DED"/>
    <w:rsid w:val="000F3FDA"/>
    <w:rsid w:val="000F509F"/>
    <w:rsid w:val="001109E3"/>
    <w:rsid w:val="001213C9"/>
    <w:rsid w:val="001226FD"/>
    <w:rsid w:val="0014150B"/>
    <w:rsid w:val="001656C1"/>
    <w:rsid w:val="00167B3D"/>
    <w:rsid w:val="00183C57"/>
    <w:rsid w:val="001F03E8"/>
    <w:rsid w:val="001F4CE0"/>
    <w:rsid w:val="001F5F0B"/>
    <w:rsid w:val="00222DE7"/>
    <w:rsid w:val="0024009C"/>
    <w:rsid w:val="00287B15"/>
    <w:rsid w:val="002A6A31"/>
    <w:rsid w:val="002D55A9"/>
    <w:rsid w:val="002D6CC9"/>
    <w:rsid w:val="0030369A"/>
    <w:rsid w:val="00313DEA"/>
    <w:rsid w:val="00324576"/>
    <w:rsid w:val="00376B5E"/>
    <w:rsid w:val="00383499"/>
    <w:rsid w:val="003C1649"/>
    <w:rsid w:val="003C2B78"/>
    <w:rsid w:val="00431434"/>
    <w:rsid w:val="004421EA"/>
    <w:rsid w:val="00454BD1"/>
    <w:rsid w:val="004B0373"/>
    <w:rsid w:val="004C1DCF"/>
    <w:rsid w:val="005337C3"/>
    <w:rsid w:val="005347AF"/>
    <w:rsid w:val="0054334B"/>
    <w:rsid w:val="00550322"/>
    <w:rsid w:val="005A7A1A"/>
    <w:rsid w:val="005B2024"/>
    <w:rsid w:val="005E219D"/>
    <w:rsid w:val="00602ECC"/>
    <w:rsid w:val="00606BF9"/>
    <w:rsid w:val="00640A54"/>
    <w:rsid w:val="006739E7"/>
    <w:rsid w:val="006B24B4"/>
    <w:rsid w:val="006C75E8"/>
    <w:rsid w:val="0071268B"/>
    <w:rsid w:val="00772815"/>
    <w:rsid w:val="007F0613"/>
    <w:rsid w:val="007F1451"/>
    <w:rsid w:val="00813591"/>
    <w:rsid w:val="00827FA3"/>
    <w:rsid w:val="0083285D"/>
    <w:rsid w:val="008457B7"/>
    <w:rsid w:val="00865E21"/>
    <w:rsid w:val="00893732"/>
    <w:rsid w:val="008B786E"/>
    <w:rsid w:val="009000F8"/>
    <w:rsid w:val="00941A9F"/>
    <w:rsid w:val="00956ADB"/>
    <w:rsid w:val="009712F0"/>
    <w:rsid w:val="009B30A7"/>
    <w:rsid w:val="009B7093"/>
    <w:rsid w:val="00A24675"/>
    <w:rsid w:val="00AA1777"/>
    <w:rsid w:val="00BB16B7"/>
    <w:rsid w:val="00BD245B"/>
    <w:rsid w:val="00C54278"/>
    <w:rsid w:val="00C73C37"/>
    <w:rsid w:val="00CB6F83"/>
    <w:rsid w:val="00CD0E68"/>
    <w:rsid w:val="00CF3DC6"/>
    <w:rsid w:val="00D22635"/>
    <w:rsid w:val="00D64595"/>
    <w:rsid w:val="00DB1B01"/>
    <w:rsid w:val="00DB4D34"/>
    <w:rsid w:val="00E252BB"/>
    <w:rsid w:val="00E62608"/>
    <w:rsid w:val="00EB764B"/>
    <w:rsid w:val="00ED4BFB"/>
    <w:rsid w:val="00F03905"/>
    <w:rsid w:val="00F05E58"/>
    <w:rsid w:val="00F45F36"/>
    <w:rsid w:val="00F66BB7"/>
    <w:rsid w:val="00F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accessaccounts-com/lookup" w:name="T2"/>
  <w:smartTagType w:namespaceuri="schemas-accessaccounts-com/lookup" w:name="T1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6BD850E1"/>
  <w15:chartTrackingRefBased/>
  <w15:docId w15:val="{E0D15D90-1512-4ABA-8299-988C652A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B78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B786E"/>
    <w:rPr>
      <w:sz w:val="24"/>
      <w:szCs w:val="24"/>
    </w:rPr>
  </w:style>
  <w:style w:type="paragraph" w:styleId="Footer">
    <w:name w:val="footer"/>
    <w:basedOn w:val="Normal"/>
    <w:link w:val="FooterChar"/>
    <w:rsid w:val="008B78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B78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hesteyningcentre.co.uk/getting-the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B455798D.dotm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2389</CharactersWithSpaces>
  <SharedDoc>false</SharedDoc>
  <HLinks>
    <vt:vector size="12" baseType="variant">
      <vt:variant>
        <vt:i4>2949209</vt:i4>
      </vt:variant>
      <vt:variant>
        <vt:i4>3</vt:i4>
      </vt:variant>
      <vt:variant>
        <vt:i4>0</vt:i4>
      </vt:variant>
      <vt:variant>
        <vt:i4>5</vt:i4>
      </vt:variant>
      <vt:variant>
        <vt:lpwstr>mailto:petra@sussexwoodlands.co.uk</vt:lpwstr>
      </vt:variant>
      <vt:variant>
        <vt:lpwstr/>
      </vt:variant>
      <vt:variant>
        <vt:i4>131074</vt:i4>
      </vt:variant>
      <vt:variant>
        <vt:i4>0</vt:i4>
      </vt:variant>
      <vt:variant>
        <vt:i4>0</vt:i4>
      </vt:variant>
      <vt:variant>
        <vt:i4>5</vt:i4>
      </vt:variant>
      <vt:variant>
        <vt:lpwstr>http://www.thesteyningcentre.co.uk/getting-there/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2019-10-07T13:40:00Z</cp:lastPrinted>
  <dcterms:created xsi:type="dcterms:W3CDTF">2019-10-31T12:27:00Z</dcterms:created>
  <dcterms:modified xsi:type="dcterms:W3CDTF">2020-02-14T12:09:00Z</dcterms:modified>
</cp:coreProperties>
</file>