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F5" w:rsidRDefault="006658E9" w:rsidP="00653BF5">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BF5" w:rsidRDefault="006658E9">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653BF5" w:rsidRDefault="006658E9">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v:textbox>
              </v:shape>
            </w:pict>
          </mc:Fallback>
        </mc:AlternateContent>
      </w:r>
      <w:r>
        <w:rPr>
          <w:rFonts w:ascii="Arial" w:hAnsi="Arial" w:cs="Arial"/>
          <w:b/>
          <w:u w:val="single"/>
        </w:rPr>
        <w:t>C</w:t>
      </w:r>
      <w:r w:rsidR="00653BF5" w:rsidRPr="0030369A">
        <w:rPr>
          <w:rFonts w:ascii="Arial" w:hAnsi="Arial" w:cs="Arial"/>
          <w:b/>
          <w:u w:val="single"/>
        </w:rPr>
        <w:t>OURSE INFORMATION</w:t>
      </w:r>
      <w:r w:rsidR="00653BF5">
        <w:rPr>
          <w:rFonts w:ascii="Arial" w:hAnsi="Arial" w:cs="Arial"/>
          <w:b/>
          <w:u w:val="single"/>
        </w:rPr>
        <w:t xml:space="preserve"> SHEET</w:t>
      </w:r>
    </w:p>
    <w:p w:rsidR="00653BF5" w:rsidRPr="004421EA" w:rsidRDefault="00653BF5" w:rsidP="00653BF5">
      <w:pPr>
        <w:jc w:val="center"/>
        <w:rPr>
          <w:rFonts w:ascii="Arial" w:hAnsi="Arial" w:cs="Arial"/>
          <w:b/>
          <w:sz w:val="18"/>
          <w:szCs w:val="18"/>
        </w:rPr>
      </w:pPr>
    </w:p>
    <w:p w:rsidR="00653BF5" w:rsidRPr="004421EA" w:rsidRDefault="00653BF5" w:rsidP="00653BF5">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653BF5" w:rsidRPr="005337C3">
        <w:tc>
          <w:tcPr>
            <w:tcW w:w="7306" w:type="dxa"/>
            <w:gridSpan w:val="3"/>
          </w:tcPr>
          <w:p w:rsidR="00653BF5" w:rsidRPr="005337C3" w:rsidRDefault="00653BF5" w:rsidP="000458AB">
            <w:pPr>
              <w:rPr>
                <w:rFonts w:ascii="Arial" w:hAnsi="Arial" w:cs="Arial"/>
                <w:sz w:val="22"/>
                <w:szCs w:val="22"/>
              </w:rPr>
            </w:pPr>
            <w:r w:rsidRPr="005337C3">
              <w:rPr>
                <w:rFonts w:ascii="Arial" w:hAnsi="Arial" w:cs="Arial"/>
                <w:b/>
                <w:sz w:val="22"/>
                <w:szCs w:val="22"/>
              </w:rPr>
              <w:t>Course Title</w:t>
            </w:r>
            <w:r>
              <w:rPr>
                <w:rFonts w:ascii="Arial" w:hAnsi="Arial" w:cs="Arial"/>
                <w:b/>
                <w:sz w:val="22"/>
                <w:szCs w:val="22"/>
              </w:rPr>
              <w:t xml:space="preserve">: </w:t>
            </w:r>
            <w:r w:rsidRPr="00882445">
              <w:rPr>
                <w:rFonts w:ascii="Arial" w:hAnsi="Arial" w:cs="Arial"/>
                <w:sz w:val="22"/>
                <w:szCs w:val="22"/>
              </w:rPr>
              <w:t>Mindfulness in Nature</w:t>
            </w:r>
            <w:r>
              <w:rPr>
                <w:rFonts w:ascii="Arial" w:hAnsi="Arial" w:cs="Arial"/>
                <w:b/>
                <w:sz w:val="22"/>
                <w:szCs w:val="22"/>
              </w:rPr>
              <w:t xml:space="preserve"> </w:t>
            </w:r>
          </w:p>
        </w:tc>
        <w:tc>
          <w:tcPr>
            <w:tcW w:w="3104" w:type="dxa"/>
          </w:tcPr>
          <w:p w:rsidR="00653BF5" w:rsidRDefault="00653BF5" w:rsidP="00653BF5">
            <w:pPr>
              <w:rPr>
                <w:rFonts w:ascii="Arial" w:hAnsi="Arial" w:cs="Arial"/>
                <w:b/>
                <w:sz w:val="22"/>
                <w:szCs w:val="22"/>
              </w:rPr>
            </w:pPr>
            <w:r w:rsidRPr="005337C3">
              <w:rPr>
                <w:rFonts w:ascii="Arial" w:hAnsi="Arial" w:cs="Arial"/>
                <w:b/>
                <w:sz w:val="22"/>
                <w:szCs w:val="22"/>
              </w:rPr>
              <w:t xml:space="preserve">Day/Date/Year:  </w:t>
            </w:r>
          </w:p>
          <w:p w:rsidR="00653BF5" w:rsidRPr="00882445" w:rsidRDefault="00653BF5" w:rsidP="00653BF5">
            <w:pPr>
              <w:rPr>
                <w:rFonts w:ascii="Arial" w:hAnsi="Arial" w:cs="Arial"/>
                <w:sz w:val="22"/>
                <w:szCs w:val="22"/>
              </w:rPr>
            </w:pPr>
            <w:r w:rsidRPr="00882445">
              <w:rPr>
                <w:rFonts w:ascii="Arial" w:hAnsi="Arial" w:cs="Arial"/>
                <w:sz w:val="22"/>
                <w:szCs w:val="22"/>
              </w:rPr>
              <w:t xml:space="preserve">Saturday </w:t>
            </w:r>
            <w:r w:rsidR="009E79AE">
              <w:rPr>
                <w:rFonts w:ascii="Arial" w:hAnsi="Arial" w:cs="Arial"/>
                <w:sz w:val="22"/>
                <w:szCs w:val="22"/>
              </w:rPr>
              <w:t>29 June</w:t>
            </w:r>
            <w:r w:rsidR="00B46243">
              <w:rPr>
                <w:rFonts w:ascii="Arial" w:hAnsi="Arial" w:cs="Arial"/>
                <w:sz w:val="22"/>
                <w:szCs w:val="22"/>
              </w:rPr>
              <w:t xml:space="preserve"> 2019</w:t>
            </w:r>
          </w:p>
          <w:p w:rsidR="00653BF5" w:rsidRPr="005337C3" w:rsidRDefault="00653BF5" w:rsidP="00653BF5">
            <w:pPr>
              <w:rPr>
                <w:rFonts w:ascii="Arial" w:hAnsi="Arial" w:cs="Arial"/>
                <w:b/>
                <w:sz w:val="22"/>
                <w:szCs w:val="22"/>
              </w:rPr>
            </w:pPr>
          </w:p>
        </w:tc>
      </w:tr>
      <w:tr w:rsidR="00653BF5" w:rsidRPr="005337C3">
        <w:tc>
          <w:tcPr>
            <w:tcW w:w="5260" w:type="dxa"/>
            <w:gridSpan w:val="2"/>
          </w:tcPr>
          <w:p w:rsidR="00653BF5" w:rsidRPr="005337C3" w:rsidRDefault="00653BF5" w:rsidP="00653BF5">
            <w:pPr>
              <w:rPr>
                <w:rFonts w:ascii="Arial" w:hAnsi="Arial" w:cs="Arial"/>
                <w:b/>
                <w:sz w:val="22"/>
                <w:szCs w:val="22"/>
              </w:rPr>
            </w:pPr>
            <w:r w:rsidRPr="005337C3">
              <w:rPr>
                <w:rFonts w:ascii="Arial" w:hAnsi="Arial" w:cs="Arial"/>
                <w:b/>
                <w:sz w:val="22"/>
                <w:szCs w:val="22"/>
              </w:rPr>
              <w:t xml:space="preserve">Start Time:   </w:t>
            </w:r>
            <w:r w:rsidRPr="00882445">
              <w:rPr>
                <w:rFonts w:ascii="Arial" w:hAnsi="Arial" w:cs="Arial"/>
                <w:sz w:val="22"/>
                <w:szCs w:val="22"/>
              </w:rPr>
              <w:t>10am</w:t>
            </w:r>
          </w:p>
        </w:tc>
        <w:tc>
          <w:tcPr>
            <w:tcW w:w="5150" w:type="dxa"/>
            <w:gridSpan w:val="2"/>
          </w:tcPr>
          <w:p w:rsidR="00653BF5" w:rsidRPr="005337C3" w:rsidRDefault="00653BF5" w:rsidP="00653BF5">
            <w:pPr>
              <w:rPr>
                <w:rFonts w:ascii="Arial" w:hAnsi="Arial" w:cs="Arial"/>
                <w:b/>
                <w:sz w:val="22"/>
                <w:szCs w:val="22"/>
              </w:rPr>
            </w:pPr>
            <w:r w:rsidRPr="005337C3">
              <w:rPr>
                <w:rFonts w:ascii="Arial" w:hAnsi="Arial" w:cs="Arial"/>
                <w:b/>
                <w:sz w:val="22"/>
                <w:szCs w:val="22"/>
              </w:rPr>
              <w:t xml:space="preserve">Finish Time:  </w:t>
            </w:r>
            <w:r w:rsidRPr="00882445">
              <w:rPr>
                <w:rFonts w:ascii="Arial" w:hAnsi="Arial" w:cs="Arial"/>
                <w:sz w:val="22"/>
                <w:szCs w:val="22"/>
              </w:rPr>
              <w:t>4pm</w:t>
            </w:r>
          </w:p>
          <w:p w:rsidR="00653BF5" w:rsidRPr="005337C3" w:rsidRDefault="00653BF5" w:rsidP="00653BF5">
            <w:pPr>
              <w:rPr>
                <w:rFonts w:ascii="Arial" w:hAnsi="Arial" w:cs="Arial"/>
                <w:sz w:val="22"/>
                <w:szCs w:val="22"/>
              </w:rPr>
            </w:pPr>
          </w:p>
        </w:tc>
      </w:tr>
      <w:tr w:rsidR="00653BF5" w:rsidRPr="005337C3">
        <w:tc>
          <w:tcPr>
            <w:tcW w:w="4046" w:type="dxa"/>
          </w:tcPr>
          <w:p w:rsidR="00653BF5" w:rsidRPr="005337C3" w:rsidRDefault="00653BF5" w:rsidP="00653BF5">
            <w:pPr>
              <w:rPr>
                <w:rFonts w:ascii="Arial" w:hAnsi="Arial" w:cs="Arial"/>
                <w:b/>
                <w:sz w:val="22"/>
                <w:szCs w:val="22"/>
              </w:rPr>
            </w:pPr>
            <w:r w:rsidRPr="005337C3">
              <w:rPr>
                <w:rFonts w:ascii="Arial" w:hAnsi="Arial" w:cs="Arial"/>
                <w:b/>
                <w:sz w:val="22"/>
                <w:szCs w:val="22"/>
              </w:rPr>
              <w:t>Course Tutor:</w:t>
            </w:r>
          </w:p>
          <w:p w:rsidR="00653BF5" w:rsidRPr="005337C3" w:rsidRDefault="00653BF5" w:rsidP="00653BF5">
            <w:pPr>
              <w:rPr>
                <w:rFonts w:ascii="Arial" w:hAnsi="Arial" w:cs="Arial"/>
                <w:b/>
                <w:sz w:val="22"/>
                <w:szCs w:val="22"/>
              </w:rPr>
            </w:pPr>
          </w:p>
        </w:tc>
        <w:tc>
          <w:tcPr>
            <w:tcW w:w="6364" w:type="dxa"/>
            <w:gridSpan w:val="3"/>
          </w:tcPr>
          <w:p w:rsidR="00653BF5" w:rsidRPr="005337C3" w:rsidRDefault="00653BF5" w:rsidP="00653BF5">
            <w:pPr>
              <w:rPr>
                <w:rFonts w:ascii="Arial" w:hAnsi="Arial" w:cs="Arial"/>
                <w:sz w:val="22"/>
                <w:szCs w:val="22"/>
              </w:rPr>
            </w:pPr>
            <w:r>
              <w:rPr>
                <w:rFonts w:ascii="Arial" w:hAnsi="Arial" w:cs="Arial"/>
                <w:sz w:val="22"/>
                <w:szCs w:val="22"/>
              </w:rPr>
              <w:t xml:space="preserve">Alistair Duncan </w:t>
            </w:r>
          </w:p>
        </w:tc>
      </w:tr>
      <w:tr w:rsidR="00653BF5" w:rsidRPr="005337C3">
        <w:tc>
          <w:tcPr>
            <w:tcW w:w="4046" w:type="dxa"/>
          </w:tcPr>
          <w:p w:rsidR="00653BF5" w:rsidRPr="005337C3" w:rsidRDefault="00653BF5" w:rsidP="00653BF5">
            <w:pPr>
              <w:rPr>
                <w:rFonts w:ascii="Arial" w:hAnsi="Arial" w:cs="Arial"/>
                <w:b/>
                <w:sz w:val="22"/>
                <w:szCs w:val="22"/>
              </w:rPr>
            </w:pPr>
            <w:r w:rsidRPr="005337C3">
              <w:rPr>
                <w:rFonts w:ascii="Arial" w:hAnsi="Arial" w:cs="Arial"/>
                <w:b/>
                <w:sz w:val="22"/>
                <w:szCs w:val="22"/>
              </w:rPr>
              <w:t>Course description and subjects covered</w:t>
            </w:r>
          </w:p>
          <w:p w:rsidR="00653BF5" w:rsidRPr="005337C3" w:rsidRDefault="00653BF5" w:rsidP="00653BF5">
            <w:pPr>
              <w:rPr>
                <w:rFonts w:ascii="Arial" w:hAnsi="Arial" w:cs="Arial"/>
                <w:sz w:val="22"/>
                <w:szCs w:val="22"/>
              </w:rPr>
            </w:pPr>
          </w:p>
        </w:tc>
        <w:tc>
          <w:tcPr>
            <w:tcW w:w="6364" w:type="dxa"/>
            <w:gridSpan w:val="3"/>
          </w:tcPr>
          <w:p w:rsidR="00653BF5" w:rsidRPr="00000B65" w:rsidRDefault="00653BF5" w:rsidP="00653BF5">
            <w:pPr>
              <w:rPr>
                <w:rFonts w:ascii="Arial" w:hAnsi="Arial" w:cs="Arial"/>
                <w:sz w:val="22"/>
                <w:szCs w:val="22"/>
              </w:rPr>
            </w:pPr>
            <w:r w:rsidRPr="00000B65">
              <w:rPr>
                <w:rFonts w:ascii="Arial" w:hAnsi="Arial" w:cs="Arial"/>
                <w:sz w:val="22"/>
                <w:szCs w:val="22"/>
              </w:rPr>
              <w:t xml:space="preserve">Mindfulness </w:t>
            </w:r>
            <w:r>
              <w:rPr>
                <w:rFonts w:ascii="Arial" w:hAnsi="Arial" w:cs="Arial"/>
                <w:sz w:val="22"/>
                <w:szCs w:val="22"/>
              </w:rPr>
              <w:t>is the practice of</w:t>
            </w:r>
            <w:r w:rsidRPr="00000B65">
              <w:rPr>
                <w:rFonts w:ascii="Arial" w:hAnsi="Arial" w:cs="Arial"/>
                <w:sz w:val="22"/>
                <w:szCs w:val="22"/>
              </w:rPr>
              <w:t xml:space="preserve"> maintaining a moment-by-moment awareness of our thoughts, feelings, bodily sensations, and surrounding environment.</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When we practice mindfulness, our thoughts tune into what we’re sensing in the present moment rather than rehashing the past or imagining the future or telling ourselves judgemental stories about "me", "others" and the world we live in.</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Nature is the perfect partner in developing this state of mind and way of being.</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 xml:space="preserve">This workshop will take you on a gentle journey to train </w:t>
            </w:r>
            <w:r>
              <w:rPr>
                <w:rFonts w:ascii="Arial" w:hAnsi="Arial" w:cs="Arial"/>
                <w:sz w:val="22"/>
                <w:szCs w:val="22"/>
              </w:rPr>
              <w:t xml:space="preserve">your mind and body </w:t>
            </w:r>
            <w:r w:rsidRPr="00000B65">
              <w:rPr>
                <w:rFonts w:ascii="Arial" w:hAnsi="Arial" w:cs="Arial"/>
                <w:sz w:val="22"/>
                <w:szCs w:val="22"/>
              </w:rPr>
              <w:t>to be more fully present to all that is going on both inside you, your thoughts and emotions</w:t>
            </w:r>
            <w:r>
              <w:rPr>
                <w:rFonts w:ascii="Arial" w:hAnsi="Arial" w:cs="Arial"/>
                <w:sz w:val="22"/>
                <w:szCs w:val="22"/>
              </w:rPr>
              <w:t>,</w:t>
            </w:r>
            <w:r w:rsidRPr="00000B65">
              <w:rPr>
                <w:rFonts w:ascii="Arial" w:hAnsi="Arial" w:cs="Arial"/>
                <w:sz w:val="22"/>
                <w:szCs w:val="22"/>
              </w:rPr>
              <w:t xml:space="preserve"> and in your environment</w:t>
            </w:r>
            <w:r>
              <w:rPr>
                <w:rFonts w:ascii="Arial" w:hAnsi="Arial" w:cs="Arial"/>
                <w:sz w:val="22"/>
                <w:szCs w:val="22"/>
              </w:rPr>
              <w:t>,</w:t>
            </w:r>
            <w:r w:rsidRPr="00000B65">
              <w:rPr>
                <w:rFonts w:ascii="Arial" w:hAnsi="Arial" w:cs="Arial"/>
                <w:sz w:val="22"/>
                <w:szCs w:val="22"/>
              </w:rPr>
              <w:t xml:space="preserve"> through the wonderful world of nature.</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You will reap the rewards of greater relaxation, mental clarify, physical wellbeing and a rich enjoyment of every moment of your day.</w:t>
            </w:r>
          </w:p>
          <w:p w:rsidR="00653BF5" w:rsidRPr="00000B65" w:rsidRDefault="00653BF5" w:rsidP="00653BF5">
            <w:pPr>
              <w:rPr>
                <w:rFonts w:ascii="Arial" w:hAnsi="Arial" w:cs="Arial"/>
                <w:sz w:val="22"/>
                <w:szCs w:val="22"/>
              </w:rPr>
            </w:pPr>
          </w:p>
          <w:p w:rsidR="00653BF5" w:rsidRPr="00000B65" w:rsidRDefault="00653BF5" w:rsidP="00653BF5">
            <w:pPr>
              <w:rPr>
                <w:rFonts w:ascii="Arial" w:hAnsi="Arial" w:cs="Arial"/>
                <w:sz w:val="22"/>
                <w:szCs w:val="22"/>
              </w:rPr>
            </w:pPr>
            <w:r w:rsidRPr="00000B65">
              <w:rPr>
                <w:rFonts w:ascii="Arial" w:hAnsi="Arial" w:cs="Arial"/>
                <w:sz w:val="22"/>
                <w:szCs w:val="22"/>
              </w:rPr>
              <w:t>You will:</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be guided in short exercises to focus your attention more fully on the thoughts, emotions and sensations of your own body</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spend guided time on your own into the enchanting Hoe Wood (not normally accessible to the public) learning to pay attention to the richness in everything around you through all your senses</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take time for reflection and discussion of the experiences</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learn some background behind the practices and how to apply them in nature and in everyday life</w:t>
            </w:r>
          </w:p>
          <w:p w:rsidR="00653BF5" w:rsidRPr="00000B65" w:rsidRDefault="00653BF5" w:rsidP="005618EA">
            <w:pPr>
              <w:ind w:left="317" w:hanging="283"/>
              <w:rPr>
                <w:rFonts w:ascii="Arial" w:hAnsi="Arial" w:cs="Arial"/>
                <w:sz w:val="22"/>
                <w:szCs w:val="22"/>
              </w:rPr>
            </w:pP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By the end of the day, you will have:</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a deeper understanding of what mindfulness is and how to practice it in your daily life</w:t>
            </w:r>
          </w:p>
          <w:p w:rsidR="00653BF5" w:rsidRPr="00000B6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increased relaxation, awareness, creativity and resourcefulness</w:t>
            </w:r>
          </w:p>
          <w:p w:rsidR="00653BF5" w:rsidRDefault="00653BF5" w:rsidP="005618EA">
            <w:pPr>
              <w:numPr>
                <w:ilvl w:val="0"/>
                <w:numId w:val="5"/>
              </w:numPr>
              <w:ind w:left="317" w:hanging="283"/>
              <w:rPr>
                <w:rFonts w:ascii="Arial" w:hAnsi="Arial" w:cs="Arial"/>
                <w:sz w:val="22"/>
                <w:szCs w:val="22"/>
              </w:rPr>
            </w:pPr>
            <w:r w:rsidRPr="00000B65">
              <w:rPr>
                <w:rFonts w:ascii="Arial" w:hAnsi="Arial" w:cs="Arial"/>
                <w:sz w:val="22"/>
                <w:szCs w:val="22"/>
              </w:rPr>
              <w:t>the beginnings of a different perspective on the human place in the natural world</w:t>
            </w:r>
          </w:p>
          <w:p w:rsidR="00882445" w:rsidRPr="00A9631E" w:rsidRDefault="00882445" w:rsidP="00653BF5">
            <w:pPr>
              <w:rPr>
                <w:rFonts w:ascii="Arial" w:hAnsi="Arial" w:cs="Arial"/>
                <w:color w:val="FF0000"/>
                <w:sz w:val="22"/>
                <w:szCs w:val="22"/>
              </w:rPr>
            </w:pPr>
          </w:p>
        </w:tc>
      </w:tr>
      <w:tr w:rsidR="00653BF5" w:rsidRPr="005337C3">
        <w:tc>
          <w:tcPr>
            <w:tcW w:w="4046" w:type="dxa"/>
          </w:tcPr>
          <w:p w:rsidR="00653BF5" w:rsidRPr="005337C3" w:rsidRDefault="00653BF5" w:rsidP="00653BF5">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rsidR="00653BF5" w:rsidRPr="005337C3" w:rsidRDefault="00653BF5" w:rsidP="00882445">
            <w:pPr>
              <w:rPr>
                <w:rFonts w:ascii="Arial" w:hAnsi="Arial" w:cs="Arial"/>
                <w:b/>
                <w:sz w:val="22"/>
                <w:szCs w:val="22"/>
              </w:rPr>
            </w:pPr>
          </w:p>
        </w:tc>
        <w:tc>
          <w:tcPr>
            <w:tcW w:w="6364" w:type="dxa"/>
            <w:gridSpan w:val="3"/>
          </w:tcPr>
          <w:p w:rsidR="00653BF5" w:rsidRDefault="00653BF5" w:rsidP="00653BF5">
            <w:pPr>
              <w:tabs>
                <w:tab w:val="left" w:pos="1800"/>
              </w:tabs>
              <w:rPr>
                <w:rFonts w:ascii="Arial" w:hAnsi="Arial" w:cs="Arial"/>
                <w:sz w:val="22"/>
                <w:szCs w:val="22"/>
              </w:rPr>
            </w:pPr>
            <w:r>
              <w:rPr>
                <w:rFonts w:ascii="Arial" w:hAnsi="Arial" w:cs="Arial"/>
                <w:sz w:val="22"/>
                <w:szCs w:val="22"/>
              </w:rPr>
              <w:t xml:space="preserve">Woods Mill, Henfield, West Sussex BN5 9SD </w:t>
            </w:r>
          </w:p>
          <w:p w:rsidR="00653BF5" w:rsidRDefault="00653BF5" w:rsidP="00653BF5">
            <w:pPr>
              <w:tabs>
                <w:tab w:val="left" w:pos="1800"/>
              </w:tabs>
              <w:rPr>
                <w:rFonts w:ascii="Arial" w:hAnsi="Arial" w:cs="Arial"/>
                <w:sz w:val="22"/>
                <w:szCs w:val="22"/>
              </w:rPr>
            </w:pPr>
            <w:r w:rsidRPr="00A9631E">
              <w:rPr>
                <w:rFonts w:ascii="Arial" w:hAnsi="Arial" w:cs="Arial"/>
                <w:sz w:val="22"/>
                <w:szCs w:val="22"/>
              </w:rPr>
              <w:t>Walk across the bridge next to the car park and meet by the noticeboard.</w:t>
            </w:r>
            <w:r w:rsidR="00882445">
              <w:rPr>
                <w:rFonts w:ascii="Arial" w:hAnsi="Arial" w:cs="Arial"/>
                <w:sz w:val="22"/>
                <w:szCs w:val="22"/>
              </w:rPr>
              <w:t xml:space="preserve"> </w:t>
            </w:r>
          </w:p>
          <w:p w:rsidR="00882445" w:rsidRPr="005337C3" w:rsidRDefault="00882445" w:rsidP="00653BF5">
            <w:pPr>
              <w:tabs>
                <w:tab w:val="left" w:pos="1800"/>
              </w:tabs>
              <w:rPr>
                <w:rFonts w:ascii="Arial" w:hAnsi="Arial" w:cs="Arial"/>
                <w:sz w:val="22"/>
                <w:szCs w:val="22"/>
              </w:rPr>
            </w:pPr>
          </w:p>
        </w:tc>
      </w:tr>
      <w:tr w:rsidR="00653BF5" w:rsidRPr="005337C3">
        <w:tc>
          <w:tcPr>
            <w:tcW w:w="4046" w:type="dxa"/>
          </w:tcPr>
          <w:p w:rsidR="00653BF5" w:rsidRPr="005337C3" w:rsidRDefault="00653BF5" w:rsidP="00653BF5">
            <w:pPr>
              <w:rPr>
                <w:rFonts w:ascii="Arial" w:hAnsi="Arial" w:cs="Arial"/>
                <w:b/>
                <w:sz w:val="22"/>
                <w:szCs w:val="22"/>
              </w:rPr>
            </w:pPr>
            <w:r w:rsidRPr="005337C3">
              <w:rPr>
                <w:rFonts w:ascii="Arial" w:hAnsi="Arial" w:cs="Arial"/>
                <w:b/>
                <w:sz w:val="22"/>
                <w:szCs w:val="22"/>
              </w:rPr>
              <w:t>Other sites to be visited:</w:t>
            </w:r>
          </w:p>
          <w:p w:rsidR="00653BF5" w:rsidRPr="005337C3" w:rsidRDefault="00653BF5" w:rsidP="00882445">
            <w:pPr>
              <w:rPr>
                <w:rFonts w:ascii="Arial" w:hAnsi="Arial" w:cs="Arial"/>
                <w:b/>
                <w:sz w:val="22"/>
                <w:szCs w:val="22"/>
              </w:rPr>
            </w:pPr>
          </w:p>
        </w:tc>
        <w:tc>
          <w:tcPr>
            <w:tcW w:w="6364" w:type="dxa"/>
            <w:gridSpan w:val="3"/>
          </w:tcPr>
          <w:p w:rsidR="00653BF5" w:rsidRDefault="00653BF5" w:rsidP="00653BF5">
            <w:pPr>
              <w:rPr>
                <w:rFonts w:ascii="Arial" w:hAnsi="Arial" w:cs="Arial"/>
                <w:sz w:val="22"/>
                <w:szCs w:val="22"/>
              </w:rPr>
            </w:pPr>
            <w:r>
              <w:rPr>
                <w:rFonts w:ascii="Arial" w:hAnsi="Arial" w:cs="Arial"/>
                <w:sz w:val="22"/>
                <w:szCs w:val="22"/>
              </w:rPr>
              <w:t>Woods Mill nature reserve.</w:t>
            </w:r>
          </w:p>
          <w:p w:rsidR="00653BF5" w:rsidRPr="005337C3" w:rsidRDefault="00653BF5" w:rsidP="00653BF5">
            <w:pPr>
              <w:rPr>
                <w:rFonts w:ascii="Arial" w:hAnsi="Arial" w:cs="Arial"/>
                <w:sz w:val="22"/>
                <w:szCs w:val="22"/>
              </w:rPr>
            </w:pPr>
            <w:r>
              <w:rPr>
                <w:rFonts w:ascii="Arial" w:hAnsi="Arial" w:cs="Arial"/>
                <w:sz w:val="22"/>
                <w:szCs w:val="22"/>
              </w:rPr>
              <w:t xml:space="preserve">  </w:t>
            </w:r>
          </w:p>
        </w:tc>
      </w:tr>
    </w:tbl>
    <w:p w:rsidR="00882445" w:rsidRDefault="00882445">
      <w:r>
        <w:br w:type="page"/>
      </w: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6364"/>
      </w:tblGrid>
      <w:tr w:rsidR="00653BF5" w:rsidRPr="005337C3">
        <w:tc>
          <w:tcPr>
            <w:tcW w:w="4046" w:type="dxa"/>
          </w:tcPr>
          <w:p w:rsidR="00653BF5" w:rsidRPr="005337C3" w:rsidRDefault="00653BF5" w:rsidP="00653BF5">
            <w:pPr>
              <w:rPr>
                <w:rFonts w:ascii="Arial" w:hAnsi="Arial" w:cs="Arial"/>
                <w:b/>
                <w:sz w:val="22"/>
                <w:szCs w:val="22"/>
              </w:rPr>
            </w:pPr>
            <w:r w:rsidRPr="005337C3">
              <w:rPr>
                <w:rFonts w:ascii="Arial" w:hAnsi="Arial" w:cs="Arial"/>
                <w:b/>
                <w:sz w:val="22"/>
                <w:szCs w:val="22"/>
              </w:rPr>
              <w:lastRenderedPageBreak/>
              <w:t>What to bring:</w:t>
            </w:r>
          </w:p>
          <w:p w:rsidR="00653BF5" w:rsidRPr="005337C3" w:rsidRDefault="00653BF5" w:rsidP="00653BF5">
            <w:pPr>
              <w:rPr>
                <w:rFonts w:ascii="Arial" w:hAnsi="Arial" w:cs="Arial"/>
                <w:sz w:val="22"/>
                <w:szCs w:val="22"/>
              </w:rPr>
            </w:pPr>
          </w:p>
        </w:tc>
        <w:tc>
          <w:tcPr>
            <w:tcW w:w="6364" w:type="dxa"/>
          </w:tcPr>
          <w:p w:rsidR="00653BF5" w:rsidRDefault="00653BF5" w:rsidP="00653BF5">
            <w:pPr>
              <w:rPr>
                <w:rFonts w:ascii="Arial" w:hAnsi="Arial" w:cs="Arial"/>
                <w:sz w:val="22"/>
                <w:szCs w:val="22"/>
              </w:rPr>
            </w:pPr>
            <w:r w:rsidRPr="00A9631E">
              <w:rPr>
                <w:rFonts w:ascii="Arial" w:hAnsi="Arial" w:cs="Arial"/>
                <w:sz w:val="22"/>
                <w:szCs w:val="22"/>
              </w:rPr>
              <w:t xml:space="preserve">Packed lunch, suitable clothing for weather, but ideally nothing too rustle-y to move around in.  </w:t>
            </w:r>
            <w:r w:rsidR="00882445">
              <w:rPr>
                <w:rFonts w:ascii="Arial" w:hAnsi="Arial" w:cs="Arial"/>
                <w:sz w:val="22"/>
                <w:szCs w:val="22"/>
              </w:rPr>
              <w:t xml:space="preserve"> </w:t>
            </w:r>
          </w:p>
          <w:p w:rsidR="00882445" w:rsidRPr="00A9631E" w:rsidRDefault="00882445" w:rsidP="00653BF5">
            <w:pPr>
              <w:rPr>
                <w:rFonts w:ascii="Arial" w:hAnsi="Arial" w:cs="Arial"/>
                <w:sz w:val="22"/>
                <w:szCs w:val="22"/>
              </w:rPr>
            </w:pPr>
          </w:p>
          <w:p w:rsidR="00653BF5" w:rsidRPr="00C946C5" w:rsidRDefault="00653BF5" w:rsidP="00653BF5">
            <w:pPr>
              <w:rPr>
                <w:rFonts w:ascii="Arial" w:hAnsi="Arial" w:cs="Arial"/>
                <w:color w:val="FF0000"/>
                <w:sz w:val="22"/>
                <w:szCs w:val="22"/>
              </w:rPr>
            </w:pPr>
            <w:r w:rsidRPr="00A9631E">
              <w:rPr>
                <w:rFonts w:ascii="Arial" w:hAnsi="Arial" w:cs="Arial"/>
                <w:sz w:val="22"/>
                <w:szCs w:val="22"/>
              </w:rPr>
              <w:t>Trainers better than big boots for moving quietly in nature</w:t>
            </w:r>
          </w:p>
        </w:tc>
      </w:tr>
      <w:tr w:rsidR="00653BF5" w:rsidRPr="005337C3">
        <w:tc>
          <w:tcPr>
            <w:tcW w:w="4046" w:type="dxa"/>
          </w:tcPr>
          <w:p w:rsidR="00653BF5" w:rsidRPr="005337C3" w:rsidRDefault="00653BF5" w:rsidP="00653BF5">
            <w:pPr>
              <w:rPr>
                <w:rFonts w:ascii="Arial" w:hAnsi="Arial" w:cs="Arial"/>
                <w:sz w:val="22"/>
                <w:szCs w:val="22"/>
              </w:rPr>
            </w:pPr>
            <w:r w:rsidRPr="005337C3">
              <w:rPr>
                <w:rFonts w:ascii="Arial" w:hAnsi="Arial" w:cs="Arial"/>
                <w:b/>
                <w:sz w:val="22"/>
                <w:szCs w:val="22"/>
              </w:rPr>
              <w:t xml:space="preserve">Other Information:  </w:t>
            </w:r>
          </w:p>
          <w:p w:rsidR="00653BF5" w:rsidRPr="005337C3" w:rsidRDefault="00653BF5" w:rsidP="00653BF5">
            <w:pPr>
              <w:rPr>
                <w:rFonts w:ascii="Arial" w:hAnsi="Arial" w:cs="Arial"/>
                <w:sz w:val="22"/>
                <w:szCs w:val="22"/>
              </w:rPr>
            </w:pPr>
          </w:p>
        </w:tc>
        <w:tc>
          <w:tcPr>
            <w:tcW w:w="6364" w:type="dxa"/>
          </w:tcPr>
          <w:p w:rsidR="00653BF5" w:rsidRPr="005337C3" w:rsidRDefault="006F1C51" w:rsidP="00653BF5">
            <w:pPr>
              <w:rPr>
                <w:rFonts w:ascii="Arial" w:hAnsi="Arial" w:cs="Arial"/>
                <w:sz w:val="22"/>
                <w:szCs w:val="22"/>
              </w:rPr>
            </w:pPr>
            <w:r>
              <w:rPr>
                <w:rFonts w:ascii="Arial" w:hAnsi="Arial" w:cs="Arial"/>
                <w:sz w:val="22"/>
                <w:szCs w:val="22"/>
              </w:rPr>
              <w:t>Meadow circle fire site</w:t>
            </w:r>
            <w:r w:rsidR="00653BF5">
              <w:rPr>
                <w:rFonts w:ascii="Arial" w:hAnsi="Arial" w:cs="Arial"/>
                <w:sz w:val="22"/>
                <w:szCs w:val="22"/>
              </w:rPr>
              <w:t>, h</w:t>
            </w:r>
            <w:r w:rsidR="00653BF5" w:rsidRPr="00A9631E">
              <w:rPr>
                <w:rFonts w:ascii="Arial" w:hAnsi="Arial" w:cs="Arial"/>
                <w:sz w:val="22"/>
                <w:szCs w:val="22"/>
              </w:rPr>
              <w:t>ot drinks and biscuits / fruit available</w:t>
            </w:r>
            <w:r w:rsidR="00882445">
              <w:rPr>
                <w:rFonts w:ascii="Arial" w:hAnsi="Arial" w:cs="Arial"/>
                <w:sz w:val="22"/>
                <w:szCs w:val="22"/>
              </w:rPr>
              <w:t>.</w:t>
            </w:r>
          </w:p>
        </w:tc>
      </w:tr>
      <w:tr w:rsidR="00653BF5" w:rsidRPr="005337C3">
        <w:tc>
          <w:tcPr>
            <w:tcW w:w="4046" w:type="dxa"/>
          </w:tcPr>
          <w:p w:rsidR="00882445" w:rsidRPr="005337C3" w:rsidRDefault="00653BF5" w:rsidP="00882445">
            <w:pPr>
              <w:rPr>
                <w:rFonts w:ascii="Arial" w:hAnsi="Arial" w:cs="Arial"/>
                <w:b/>
                <w:sz w:val="22"/>
                <w:szCs w:val="22"/>
              </w:rPr>
            </w:pPr>
            <w:r w:rsidRPr="005337C3">
              <w:rPr>
                <w:rFonts w:ascii="Arial" w:hAnsi="Arial" w:cs="Arial"/>
                <w:b/>
                <w:sz w:val="22"/>
                <w:szCs w:val="22"/>
              </w:rPr>
              <w:t xml:space="preserve">Public Transport:  </w:t>
            </w:r>
          </w:p>
          <w:p w:rsidR="00653BF5" w:rsidRPr="005337C3" w:rsidRDefault="00653BF5" w:rsidP="00653BF5">
            <w:pPr>
              <w:rPr>
                <w:rFonts w:ascii="Arial" w:hAnsi="Arial" w:cs="Arial"/>
                <w:b/>
                <w:sz w:val="22"/>
                <w:szCs w:val="22"/>
              </w:rPr>
            </w:pPr>
          </w:p>
        </w:tc>
        <w:tc>
          <w:tcPr>
            <w:tcW w:w="6364" w:type="dxa"/>
          </w:tcPr>
          <w:p w:rsidR="00882445" w:rsidRDefault="00653BF5" w:rsidP="00653BF5">
            <w:pPr>
              <w:rPr>
                <w:rFonts w:ascii="Arial" w:hAnsi="Arial" w:cs="Arial"/>
                <w:sz w:val="22"/>
                <w:szCs w:val="22"/>
              </w:rPr>
            </w:pPr>
            <w:r w:rsidRPr="00A9631E">
              <w:rPr>
                <w:rFonts w:ascii="Arial" w:hAnsi="Arial" w:cs="Arial"/>
                <w:sz w:val="22"/>
                <w:szCs w:val="22"/>
              </w:rPr>
              <w:t xml:space="preserve">Compass Bus 100 Burgess Hill-Pulborough stops outside Woods Mill Monday – Saturday.  No Sunday Service. </w:t>
            </w:r>
          </w:p>
          <w:p w:rsidR="00653BF5" w:rsidRDefault="00653BF5" w:rsidP="00653BF5">
            <w:pPr>
              <w:rPr>
                <w:rFonts w:ascii="Arial" w:hAnsi="Arial" w:cs="Arial"/>
                <w:sz w:val="22"/>
                <w:szCs w:val="22"/>
              </w:rPr>
            </w:pPr>
            <w:r w:rsidRPr="00A9631E">
              <w:rPr>
                <w:rFonts w:ascii="Arial" w:hAnsi="Arial" w:cs="Arial"/>
                <w:sz w:val="22"/>
                <w:szCs w:val="22"/>
              </w:rPr>
              <w:t xml:space="preserve">Visit </w:t>
            </w:r>
            <w:hyperlink r:id="rId9" w:history="1">
              <w:r w:rsidR="00882445" w:rsidRPr="00C83A14">
                <w:rPr>
                  <w:rStyle w:val="Hyperlink"/>
                  <w:rFonts w:ascii="Arial" w:hAnsi="Arial" w:cs="Arial"/>
                  <w:sz w:val="22"/>
                  <w:szCs w:val="22"/>
                </w:rPr>
                <w:t>http://www.compass-travel.co.uk</w:t>
              </w:r>
            </w:hyperlink>
            <w:r w:rsidR="00882445">
              <w:rPr>
                <w:rFonts w:ascii="Arial" w:hAnsi="Arial" w:cs="Arial"/>
                <w:sz w:val="22"/>
                <w:szCs w:val="22"/>
              </w:rPr>
              <w:t xml:space="preserve"> </w:t>
            </w:r>
            <w:r w:rsidRPr="00A9631E">
              <w:rPr>
                <w:rFonts w:ascii="Arial" w:hAnsi="Arial" w:cs="Arial"/>
                <w:sz w:val="22"/>
                <w:szCs w:val="22"/>
              </w:rPr>
              <w:t>for timetable.</w:t>
            </w:r>
          </w:p>
          <w:p w:rsidR="00882445" w:rsidRPr="005337C3" w:rsidRDefault="00882445" w:rsidP="00653BF5">
            <w:pPr>
              <w:rPr>
                <w:rFonts w:ascii="Arial" w:hAnsi="Arial" w:cs="Arial"/>
                <w:sz w:val="22"/>
                <w:szCs w:val="22"/>
              </w:rPr>
            </w:pPr>
          </w:p>
        </w:tc>
      </w:tr>
      <w:tr w:rsidR="00653BF5" w:rsidRPr="005337C3">
        <w:tc>
          <w:tcPr>
            <w:tcW w:w="4046" w:type="dxa"/>
          </w:tcPr>
          <w:p w:rsidR="00653BF5" w:rsidRPr="005337C3" w:rsidRDefault="00653BF5" w:rsidP="00882445">
            <w:pPr>
              <w:rPr>
                <w:rFonts w:ascii="Arial" w:hAnsi="Arial" w:cs="Arial"/>
                <w:b/>
                <w:sz w:val="22"/>
                <w:szCs w:val="22"/>
              </w:rPr>
            </w:pPr>
            <w:r w:rsidRPr="005337C3">
              <w:rPr>
                <w:rFonts w:ascii="Arial" w:hAnsi="Arial" w:cs="Arial"/>
                <w:b/>
                <w:sz w:val="22"/>
                <w:szCs w:val="22"/>
              </w:rPr>
              <w:t xml:space="preserve">Accessibility: </w:t>
            </w:r>
          </w:p>
        </w:tc>
        <w:tc>
          <w:tcPr>
            <w:tcW w:w="6364" w:type="dxa"/>
          </w:tcPr>
          <w:p w:rsidR="00653BF5" w:rsidRDefault="00653BF5" w:rsidP="00653BF5">
            <w:pPr>
              <w:rPr>
                <w:rFonts w:ascii="Arial" w:hAnsi="Arial" w:cs="Arial"/>
                <w:sz w:val="22"/>
                <w:szCs w:val="22"/>
              </w:rPr>
            </w:pPr>
            <w:r w:rsidRPr="00A9631E">
              <w:rPr>
                <w:rFonts w:ascii="Arial" w:hAnsi="Arial" w:cs="Arial"/>
                <w:sz w:val="22"/>
                <w:szCs w:val="22"/>
              </w:rPr>
              <w:t>Some walking in woods and meadows – uneven ground. Approx 2km.</w:t>
            </w:r>
          </w:p>
          <w:p w:rsidR="00653BF5" w:rsidRPr="005337C3" w:rsidRDefault="00653BF5" w:rsidP="00653BF5">
            <w:pPr>
              <w:ind w:left="34"/>
              <w:rPr>
                <w:rFonts w:ascii="Arial" w:hAnsi="Arial" w:cs="Arial"/>
                <w:sz w:val="22"/>
                <w:szCs w:val="22"/>
              </w:rPr>
            </w:pPr>
          </w:p>
        </w:tc>
      </w:tr>
    </w:tbl>
    <w:p w:rsidR="00653BF5" w:rsidRPr="0030369A" w:rsidRDefault="00653BF5" w:rsidP="00653BF5">
      <w:pPr>
        <w:jc w:val="center"/>
        <w:rPr>
          <w:rFonts w:ascii="Arial" w:hAnsi="Arial" w:cs="Arial"/>
          <w:b/>
          <w:sz w:val="8"/>
          <w:szCs w:val="8"/>
        </w:rPr>
      </w:pPr>
      <w:r w:rsidRPr="0030369A">
        <w:rPr>
          <w:rFonts w:ascii="Arial" w:hAnsi="Arial" w:cs="Arial"/>
          <w:b/>
          <w:sz w:val="8"/>
          <w:szCs w:val="8"/>
        </w:rPr>
        <w:t xml:space="preserve"> </w:t>
      </w:r>
    </w:p>
    <w:p w:rsidR="00653BF5" w:rsidRDefault="00653BF5" w:rsidP="00653BF5">
      <w:pPr>
        <w:jc w:val="center"/>
        <w:rPr>
          <w:rFonts w:ascii="Arial" w:hAnsi="Arial" w:cs="Arial"/>
          <w:b/>
          <w:color w:val="0000FF"/>
          <w:sz w:val="22"/>
          <w:szCs w:val="22"/>
        </w:rPr>
      </w:pPr>
    </w:p>
    <w:p w:rsidR="00653BF5" w:rsidRDefault="00653BF5" w:rsidP="00653BF5">
      <w:pPr>
        <w:rPr>
          <w:rFonts w:ascii="Arial" w:hAnsi="Arial" w:cs="Arial"/>
          <w:b/>
          <w:sz w:val="8"/>
          <w:szCs w:val="8"/>
        </w:rPr>
      </w:pPr>
    </w:p>
    <w:p w:rsidR="00653BF5" w:rsidRDefault="00653BF5" w:rsidP="00653BF5">
      <w:pPr>
        <w:jc w:val="center"/>
      </w:pPr>
      <w:bookmarkStart w:id="0" w:name="_GoBack"/>
      <w:bookmarkEnd w:id="0"/>
    </w:p>
    <w:sectPr w:rsidR="00653BF5" w:rsidSect="00653BF5">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72" w:rsidRDefault="00845572">
      <w:r>
        <w:separator/>
      </w:r>
    </w:p>
  </w:endnote>
  <w:endnote w:type="continuationSeparator" w:id="0">
    <w:p w:rsidR="00845572" w:rsidRDefault="0084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72" w:rsidRDefault="00845572">
      <w:r>
        <w:separator/>
      </w:r>
    </w:p>
  </w:footnote>
  <w:footnote w:type="continuationSeparator" w:id="0">
    <w:p w:rsidR="00845572" w:rsidRDefault="00845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66527"/>
    <w:multiLevelType w:val="hybridMultilevel"/>
    <w:tmpl w:val="95B48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2A1931"/>
    <w:multiLevelType w:val="hybridMultilevel"/>
    <w:tmpl w:val="18C4A168"/>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20B39"/>
    <w:multiLevelType w:val="hybridMultilevel"/>
    <w:tmpl w:val="7E0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20625"/>
    <w:multiLevelType w:val="hybridMultilevel"/>
    <w:tmpl w:val="E05E1B90"/>
    <w:lvl w:ilvl="0" w:tplc="BAC23D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458AB"/>
    <w:rsid w:val="000F5E1E"/>
    <w:rsid w:val="0036410D"/>
    <w:rsid w:val="00383499"/>
    <w:rsid w:val="005618EA"/>
    <w:rsid w:val="005C4600"/>
    <w:rsid w:val="00653BF5"/>
    <w:rsid w:val="006658E9"/>
    <w:rsid w:val="006D4AB8"/>
    <w:rsid w:val="006F1C51"/>
    <w:rsid w:val="00845572"/>
    <w:rsid w:val="00882445"/>
    <w:rsid w:val="00882C59"/>
    <w:rsid w:val="00961CA2"/>
    <w:rsid w:val="009E79AE"/>
    <w:rsid w:val="00A027B5"/>
    <w:rsid w:val="00B46243"/>
    <w:rsid w:val="00E32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340E5-6EB0-41F6-9191-E2EB84AC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sz w:val="16"/>
      <w:szCs w:val="16"/>
      <w:lang w:val="x-none" w:eastAsia="x-none"/>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ass-trav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19921351.dotm</Template>
  <TotalTime>1</TotalTime>
  <Pages>2</Pages>
  <Words>397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2600</CharactersWithSpaces>
  <SharedDoc>false</SharedDoc>
  <HLinks>
    <vt:vector size="6" baseType="variant">
      <vt:variant>
        <vt:i4>6029407</vt:i4>
      </vt:variant>
      <vt:variant>
        <vt:i4>0</vt:i4>
      </vt:variant>
      <vt:variant>
        <vt:i4>0</vt:i4>
      </vt:variant>
      <vt:variant>
        <vt:i4>5</vt:i4>
      </vt:variant>
      <vt:variant>
        <vt:lpwstr>http://www.compass-travel.co.uk/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2017-10-17T08:33:00Z</cp:lastPrinted>
  <dcterms:created xsi:type="dcterms:W3CDTF">2018-10-15T10:34:00Z</dcterms:created>
  <dcterms:modified xsi:type="dcterms:W3CDTF">2018-10-15T10:35:00Z</dcterms:modified>
</cp:coreProperties>
</file>