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442230" w:rsidRDefault="00C51DD0" w:rsidP="00442230">
      <w:pPr>
        <w:rPr>
          <w:rFonts w:ascii="Arial" w:hAnsi="Arial" w:cs="Arial"/>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4362450</wp:posOffset>
                </wp:positionH>
                <wp:positionV relativeFrom="paragraph">
                  <wp:posOffset>-243205</wp:posOffset>
                </wp:positionV>
                <wp:extent cx="2072640" cy="74803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48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230" w:rsidRDefault="00C51DD0">
                            <w:r>
                              <w:rPr>
                                <w:noProof/>
                              </w:rPr>
                              <w:drawing>
                                <wp:inline distT="0" distB="0" distL="0" distR="0">
                                  <wp:extent cx="1916519" cy="784860"/>
                                  <wp:effectExtent l="0" t="0" r="762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7534" cy="78527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5pt;margin-top:-19.15pt;width:163.2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fgQIAAA8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" stroked="f">
                <v:textbox style="mso-fit-shape-to-text:t">
                  <w:txbxContent>
                    <w:p w:rsidR="00442230" w:rsidRDefault="00C51DD0">
                      <w:r>
                        <w:rPr>
                          <w:noProof/>
                        </w:rPr>
                        <w:drawing>
                          <wp:inline distT="0" distB="0" distL="0" distR="0">
                            <wp:extent cx="1916519" cy="784860"/>
                            <wp:effectExtent l="0" t="0" r="762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7534" cy="785276"/>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smartTag w:uri="schemas-accessaccounts-com/lookup" w:element="T10">
        <w:smartTagPr>
          <w:attr w:name="WField" w:val="PACODE"/>
          <w:attr w:name="DField" w:val="PACODE"/>
          <w:attr w:name="Value" w:val="'INFO'"/>
          <w:attr w:name="User" w:val="1"/>
        </w:smartTagPr>
        <w:r w:rsidR="009000F8" w:rsidRPr="0030369A">
          <w:rPr>
            <w:rFonts w:ascii="Arial" w:hAnsi="Arial" w:cs="Arial"/>
            <w:b/>
            <w:u w:val="single"/>
          </w:rPr>
          <w:t>INFO</w:t>
        </w:r>
      </w:smartTag>
      <w:r w:rsidR="009000F8" w:rsidRPr="0030369A">
        <w:rPr>
          <w:rFonts w:ascii="Arial" w:hAnsi="Arial" w:cs="Arial"/>
          <w:b/>
          <w:u w:val="single"/>
        </w:rPr>
        <w:t>RMATION</w:t>
      </w:r>
      <w:r w:rsidR="00550322">
        <w:rPr>
          <w:rFonts w:ascii="Arial" w:hAnsi="Arial" w:cs="Arial"/>
          <w:b/>
          <w:u w:val="single"/>
        </w:rPr>
        <w:t xml:space="preserve"> SHEET</w:t>
      </w:r>
    </w:p>
    <w:p w:rsidR="00CD0E68" w:rsidRDefault="00CD0E68" w:rsidP="00CD0E68">
      <w:pPr>
        <w:jc w:val="center"/>
        <w:rPr>
          <w:rFonts w:ascii="Arial" w:hAnsi="Arial" w:cs="Arial"/>
          <w:sz w:val="18"/>
          <w:szCs w:val="18"/>
        </w:rPr>
      </w:pPr>
    </w:p>
    <w:p w:rsidR="00442230" w:rsidRPr="00442230" w:rsidRDefault="00442230" w:rsidP="00CD0E68">
      <w:pPr>
        <w:jc w:val="center"/>
        <w:rPr>
          <w:rFonts w:ascii="Arial" w:hAnsi="Arial" w:cs="Arial"/>
          <w:sz w:val="18"/>
          <w:szCs w:val="18"/>
        </w:rPr>
      </w:pPr>
    </w:p>
    <w:p w:rsidR="00CD0E68" w:rsidRDefault="00CD0E68" w:rsidP="00CD0E68">
      <w:pPr>
        <w:jc w:val="center"/>
        <w:rPr>
          <w:rFonts w:ascii="Arial" w:hAnsi="Arial" w:cs="Arial"/>
          <w:sz w:val="18"/>
          <w:szCs w:val="18"/>
        </w:rPr>
      </w:pPr>
    </w:p>
    <w:p w:rsidR="00032AFE" w:rsidRDefault="00032AFE" w:rsidP="00CD0E68">
      <w:pPr>
        <w:jc w:val="center"/>
        <w:rPr>
          <w:rFonts w:ascii="Arial" w:hAnsi="Arial" w:cs="Arial"/>
          <w:sz w:val="18"/>
          <w:szCs w:val="18"/>
        </w:rPr>
      </w:pPr>
    </w:p>
    <w:p w:rsidR="00032AFE" w:rsidRPr="004421EA" w:rsidRDefault="00032AFE"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479"/>
        <w:gridCol w:w="3671"/>
      </w:tblGrid>
      <w:tr w:rsidR="009712F0" w:rsidRPr="005337C3" w:rsidTr="00D46762">
        <w:tc>
          <w:tcPr>
            <w:tcW w:w="6739" w:type="dxa"/>
            <w:gridSpan w:val="3"/>
          </w:tcPr>
          <w:p w:rsidR="009712F0" w:rsidRPr="005337C3" w:rsidRDefault="009712F0" w:rsidP="006B3486">
            <w:pPr>
              <w:rPr>
                <w:rFonts w:ascii="Arial" w:hAnsi="Arial" w:cs="Arial"/>
                <w:sz w:val="22"/>
                <w:szCs w:val="22"/>
              </w:rPr>
            </w:pPr>
            <w:r w:rsidRPr="005337C3">
              <w:rPr>
                <w:rFonts w:ascii="Arial" w:hAnsi="Arial" w:cs="Arial"/>
                <w:b/>
                <w:sz w:val="22"/>
                <w:szCs w:val="22"/>
              </w:rPr>
              <w:t>Course Title:</w:t>
            </w:r>
            <w:r w:rsidR="004421EA" w:rsidRPr="005337C3">
              <w:rPr>
                <w:rFonts w:ascii="Arial" w:hAnsi="Arial" w:cs="Arial"/>
                <w:b/>
                <w:sz w:val="22"/>
                <w:szCs w:val="22"/>
              </w:rPr>
              <w:t xml:space="preserve"> </w:t>
            </w:r>
            <w:r w:rsidR="00442230">
              <w:rPr>
                <w:rFonts w:ascii="Arial" w:hAnsi="Arial" w:cs="Arial"/>
                <w:b/>
                <w:sz w:val="22"/>
                <w:szCs w:val="22"/>
              </w:rPr>
              <w:t xml:space="preserve"> </w:t>
            </w:r>
            <w:r w:rsidR="006B3486" w:rsidRPr="00C51DD0">
              <w:rPr>
                <w:rFonts w:ascii="Arial" w:hAnsi="Arial" w:cs="Arial"/>
                <w:sz w:val="22"/>
                <w:szCs w:val="22"/>
              </w:rPr>
              <w:t>An Introduction to Wildlife Surveying</w:t>
            </w:r>
          </w:p>
        </w:tc>
        <w:tc>
          <w:tcPr>
            <w:tcW w:w="3671" w:type="dxa"/>
          </w:tcPr>
          <w:p w:rsidR="002E6D81" w:rsidRDefault="009712F0" w:rsidP="00183C57">
            <w:pPr>
              <w:rPr>
                <w:rFonts w:ascii="Arial" w:hAnsi="Arial" w:cs="Arial"/>
                <w:b/>
                <w:sz w:val="22"/>
                <w:szCs w:val="22"/>
              </w:rPr>
            </w:pPr>
            <w:r w:rsidRPr="005337C3">
              <w:rPr>
                <w:rFonts w:ascii="Arial" w:hAnsi="Arial" w:cs="Arial"/>
                <w:b/>
                <w:sz w:val="22"/>
                <w:szCs w:val="22"/>
              </w:rPr>
              <w:t xml:space="preserve">Day/Date/Year:  </w:t>
            </w:r>
          </w:p>
          <w:p w:rsidR="009712F0" w:rsidRDefault="003D3FBD" w:rsidP="00183C57">
            <w:pPr>
              <w:rPr>
                <w:rFonts w:ascii="Arial" w:hAnsi="Arial" w:cs="Arial"/>
                <w:sz w:val="22"/>
                <w:szCs w:val="22"/>
              </w:rPr>
            </w:pPr>
            <w:r>
              <w:rPr>
                <w:rFonts w:ascii="Arial" w:hAnsi="Arial" w:cs="Arial"/>
                <w:sz w:val="22"/>
                <w:szCs w:val="22"/>
              </w:rPr>
              <w:t>Saturday 3 August</w:t>
            </w:r>
            <w:r w:rsidR="004E550F">
              <w:rPr>
                <w:rFonts w:ascii="Arial" w:hAnsi="Arial" w:cs="Arial"/>
                <w:sz w:val="22"/>
                <w:szCs w:val="22"/>
              </w:rPr>
              <w:t xml:space="preserve"> 2019</w:t>
            </w:r>
            <w:r w:rsidR="00D46762" w:rsidRPr="00D46762">
              <w:rPr>
                <w:rFonts w:ascii="Arial" w:hAnsi="Arial" w:cs="Arial"/>
                <w:sz w:val="22"/>
                <w:szCs w:val="22"/>
              </w:rPr>
              <w:t xml:space="preserve"> </w:t>
            </w:r>
          </w:p>
          <w:p w:rsidR="00D46762" w:rsidRPr="005337C3" w:rsidRDefault="00D46762" w:rsidP="005A33CD">
            <w:pPr>
              <w:rPr>
                <w:rFonts w:ascii="Arial" w:hAnsi="Arial" w:cs="Arial"/>
                <w:b/>
                <w:sz w:val="22"/>
                <w:szCs w:val="22"/>
              </w:rPr>
            </w:pPr>
          </w:p>
        </w:tc>
      </w:tr>
      <w:tr w:rsidR="00383499" w:rsidRPr="005337C3" w:rsidTr="005337C3">
        <w:tc>
          <w:tcPr>
            <w:tcW w:w="5260" w:type="dxa"/>
            <w:gridSpan w:val="2"/>
          </w:tcPr>
          <w:p w:rsidR="00454BD1" w:rsidRPr="005337C3" w:rsidRDefault="00383499" w:rsidP="00C51DD0">
            <w:pPr>
              <w:rPr>
                <w:rFonts w:ascii="Arial" w:hAnsi="Arial" w:cs="Arial"/>
                <w:b/>
                <w:sz w:val="22"/>
                <w:szCs w:val="22"/>
              </w:rPr>
            </w:pPr>
            <w:r w:rsidRPr="005337C3">
              <w:rPr>
                <w:rFonts w:ascii="Arial" w:hAnsi="Arial" w:cs="Arial"/>
                <w:b/>
                <w:sz w:val="22"/>
                <w:szCs w:val="22"/>
              </w:rPr>
              <w:t xml:space="preserve">Start Time: </w:t>
            </w:r>
            <w:r w:rsidR="004421EA" w:rsidRPr="005337C3">
              <w:rPr>
                <w:rFonts w:ascii="Arial" w:hAnsi="Arial" w:cs="Arial"/>
                <w:b/>
                <w:sz w:val="22"/>
                <w:szCs w:val="22"/>
              </w:rPr>
              <w:t xml:space="preserve">  </w:t>
            </w:r>
            <w:r w:rsidR="00C51DD0">
              <w:rPr>
                <w:rFonts w:ascii="Arial" w:hAnsi="Arial" w:cs="Arial"/>
                <w:sz w:val="22"/>
                <w:szCs w:val="22"/>
              </w:rPr>
              <w:t>4pm</w:t>
            </w:r>
          </w:p>
        </w:tc>
        <w:tc>
          <w:tcPr>
            <w:tcW w:w="5150" w:type="dxa"/>
            <w:gridSpan w:val="2"/>
          </w:tcPr>
          <w:p w:rsidR="001F4CE0" w:rsidRPr="005337C3" w:rsidRDefault="004421EA" w:rsidP="001F4CE0">
            <w:pPr>
              <w:rPr>
                <w:rFonts w:ascii="Arial" w:hAnsi="Arial" w:cs="Arial"/>
                <w:b/>
                <w:sz w:val="22"/>
                <w:szCs w:val="22"/>
              </w:rPr>
            </w:pPr>
            <w:r w:rsidRPr="005337C3">
              <w:rPr>
                <w:rFonts w:ascii="Arial" w:hAnsi="Arial" w:cs="Arial"/>
                <w:b/>
                <w:sz w:val="22"/>
                <w:szCs w:val="22"/>
              </w:rPr>
              <w:t xml:space="preserve">Finish Time: </w:t>
            </w:r>
            <w:r w:rsidR="00383499" w:rsidRPr="005337C3">
              <w:rPr>
                <w:rFonts w:ascii="Arial" w:hAnsi="Arial" w:cs="Arial"/>
                <w:b/>
                <w:sz w:val="22"/>
                <w:szCs w:val="22"/>
              </w:rPr>
              <w:t xml:space="preserve"> </w:t>
            </w:r>
            <w:r w:rsidR="00C51DD0">
              <w:rPr>
                <w:rFonts w:ascii="Arial" w:hAnsi="Arial" w:cs="Arial"/>
                <w:sz w:val="22"/>
                <w:szCs w:val="22"/>
              </w:rPr>
              <w:t>10pm</w:t>
            </w:r>
          </w:p>
          <w:p w:rsidR="00383499" w:rsidRPr="005337C3" w:rsidRDefault="00383499" w:rsidP="003C1649">
            <w:pPr>
              <w:rPr>
                <w:rFonts w:ascii="Arial" w:hAnsi="Arial" w:cs="Arial"/>
                <w:sz w:val="22"/>
                <w:szCs w:val="22"/>
              </w:rPr>
            </w:pPr>
          </w:p>
        </w:tc>
      </w:tr>
      <w:tr w:rsidR="00383499" w:rsidRPr="005337C3" w:rsidTr="00313DEA">
        <w:tc>
          <w:tcPr>
            <w:tcW w:w="4046" w:type="dxa"/>
          </w:tcPr>
          <w:p w:rsidR="00383499" w:rsidRPr="005337C3" w:rsidRDefault="00383499" w:rsidP="003C1649">
            <w:pPr>
              <w:rPr>
                <w:rFonts w:ascii="Arial" w:hAnsi="Arial" w:cs="Arial"/>
                <w:b/>
                <w:sz w:val="22"/>
                <w:szCs w:val="22"/>
              </w:rPr>
            </w:pPr>
            <w:r w:rsidRPr="005337C3">
              <w:rPr>
                <w:rFonts w:ascii="Arial" w:hAnsi="Arial" w:cs="Arial"/>
                <w:b/>
                <w:sz w:val="22"/>
                <w:szCs w:val="22"/>
              </w:rPr>
              <w:t>Course Tutor</w:t>
            </w:r>
            <w:r w:rsidR="00C51DD0">
              <w:rPr>
                <w:rFonts w:ascii="Arial" w:hAnsi="Arial" w:cs="Arial"/>
                <w:b/>
                <w:sz w:val="22"/>
                <w:szCs w:val="22"/>
              </w:rPr>
              <w:t>s</w:t>
            </w:r>
            <w:r w:rsidRPr="005337C3">
              <w:rPr>
                <w:rFonts w:ascii="Arial" w:hAnsi="Arial" w:cs="Arial"/>
                <w:b/>
                <w:sz w:val="22"/>
                <w:szCs w:val="22"/>
              </w:rPr>
              <w:t>:</w:t>
            </w:r>
            <w:r w:rsidR="003563C8">
              <w:rPr>
                <w:rFonts w:ascii="Arial" w:hAnsi="Arial" w:cs="Arial"/>
                <w:b/>
                <w:sz w:val="22"/>
                <w:szCs w:val="22"/>
              </w:rPr>
              <w:t xml:space="preserve"> </w:t>
            </w:r>
          </w:p>
          <w:p w:rsidR="00383499" w:rsidRPr="005337C3" w:rsidRDefault="00383499" w:rsidP="003C1649">
            <w:pPr>
              <w:rPr>
                <w:rFonts w:ascii="Arial" w:hAnsi="Arial" w:cs="Arial"/>
                <w:b/>
                <w:sz w:val="22"/>
                <w:szCs w:val="22"/>
              </w:rPr>
            </w:pPr>
          </w:p>
        </w:tc>
        <w:tc>
          <w:tcPr>
            <w:tcW w:w="6364" w:type="dxa"/>
            <w:gridSpan w:val="3"/>
          </w:tcPr>
          <w:p w:rsidR="00383499" w:rsidRPr="005337C3" w:rsidRDefault="006B3486" w:rsidP="003C1649">
            <w:pPr>
              <w:rPr>
                <w:rFonts w:ascii="Arial" w:hAnsi="Arial" w:cs="Arial"/>
                <w:sz w:val="22"/>
                <w:szCs w:val="22"/>
              </w:rPr>
            </w:pPr>
            <w:r>
              <w:rPr>
                <w:rFonts w:ascii="Arial" w:hAnsi="Arial" w:cs="Arial"/>
                <w:sz w:val="22"/>
                <w:szCs w:val="22"/>
              </w:rPr>
              <w:t xml:space="preserve">Laurie Jackson &amp; </w:t>
            </w:r>
            <w:r w:rsidR="00134B61">
              <w:rPr>
                <w:rFonts w:ascii="Arial" w:hAnsi="Arial" w:cs="Arial"/>
                <w:sz w:val="22"/>
                <w:szCs w:val="22"/>
              </w:rPr>
              <w:t>Michael Blencowe</w:t>
            </w:r>
          </w:p>
        </w:tc>
      </w:tr>
      <w:tr w:rsidR="00F45F36" w:rsidRPr="005337C3" w:rsidTr="00313DEA">
        <w:tc>
          <w:tcPr>
            <w:tcW w:w="4046" w:type="dxa"/>
          </w:tcPr>
          <w:p w:rsidR="00F45F36" w:rsidRPr="005337C3" w:rsidRDefault="00F45F36" w:rsidP="005B2024">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rsidR="00865E21" w:rsidRPr="005337C3" w:rsidRDefault="00865E21" w:rsidP="005B2024">
            <w:pPr>
              <w:rPr>
                <w:rFonts w:ascii="Arial" w:hAnsi="Arial" w:cs="Arial"/>
                <w:sz w:val="22"/>
                <w:szCs w:val="22"/>
              </w:rPr>
            </w:pPr>
          </w:p>
        </w:tc>
        <w:tc>
          <w:tcPr>
            <w:tcW w:w="6364" w:type="dxa"/>
            <w:gridSpan w:val="3"/>
          </w:tcPr>
          <w:p w:rsidR="006B3486" w:rsidRDefault="006B3486" w:rsidP="006B3486">
            <w:pPr>
              <w:rPr>
                <w:rFonts w:ascii="Arial" w:hAnsi="Arial" w:cs="Arial"/>
                <w:sz w:val="22"/>
                <w:szCs w:val="22"/>
              </w:rPr>
            </w:pPr>
            <w:r>
              <w:rPr>
                <w:rFonts w:ascii="Arial" w:hAnsi="Arial" w:cs="Arial"/>
                <w:sz w:val="22"/>
                <w:szCs w:val="22"/>
              </w:rPr>
              <w:t xml:space="preserve">With so many species of wildlife in decline monitoring our local wildlife has never been more crucial – especially when faced with threats from climate change, development and habitat loss. </w:t>
            </w:r>
          </w:p>
          <w:p w:rsidR="006B3486" w:rsidRDefault="006B3486" w:rsidP="006B3486">
            <w:pPr>
              <w:rPr>
                <w:rFonts w:ascii="Arial" w:hAnsi="Arial" w:cs="Arial"/>
                <w:sz w:val="22"/>
                <w:szCs w:val="22"/>
              </w:rPr>
            </w:pPr>
          </w:p>
          <w:p w:rsidR="00550322" w:rsidRDefault="006B3486" w:rsidP="006B3486">
            <w:pPr>
              <w:rPr>
                <w:rFonts w:ascii="Arial" w:hAnsi="Arial" w:cs="Arial"/>
                <w:sz w:val="22"/>
                <w:szCs w:val="22"/>
              </w:rPr>
            </w:pPr>
            <w:r w:rsidRPr="006B3486">
              <w:rPr>
                <w:rFonts w:ascii="Arial" w:hAnsi="Arial" w:cs="Arial"/>
                <w:sz w:val="22"/>
                <w:szCs w:val="22"/>
              </w:rPr>
              <w:t xml:space="preserve">This new course gives you a unique opportunity to learn about the various methods and equipment that are used to survey a range of wildlife groups. The course will include a series of ‘taster sessions’ on how to survey birds, butterflies, bats, </w:t>
            </w:r>
            <w:r w:rsidR="00D8566F">
              <w:rPr>
                <w:rFonts w:ascii="Arial" w:hAnsi="Arial" w:cs="Arial"/>
                <w:sz w:val="22"/>
                <w:szCs w:val="22"/>
              </w:rPr>
              <w:t xml:space="preserve">reptiles, </w:t>
            </w:r>
            <w:r w:rsidRPr="006B3486">
              <w:rPr>
                <w:rFonts w:ascii="Arial" w:hAnsi="Arial" w:cs="Arial"/>
                <w:sz w:val="22"/>
                <w:szCs w:val="22"/>
              </w:rPr>
              <w:t xml:space="preserve">moths, small mammals, </w:t>
            </w:r>
            <w:r>
              <w:rPr>
                <w:rFonts w:ascii="Arial" w:hAnsi="Arial" w:cs="Arial"/>
                <w:sz w:val="22"/>
                <w:szCs w:val="22"/>
              </w:rPr>
              <w:t>hedgehogs and other wildlife. The course</w:t>
            </w:r>
            <w:r w:rsidRPr="006B3486">
              <w:rPr>
                <w:rFonts w:ascii="Arial" w:hAnsi="Arial" w:cs="Arial"/>
                <w:sz w:val="22"/>
                <w:szCs w:val="22"/>
              </w:rPr>
              <w:t xml:space="preserve"> is aimed at people who would like to get more involved with surveying wildlife as a hobby, career or would just like to survey wildlife in their garden or local area.</w:t>
            </w:r>
          </w:p>
          <w:p w:rsidR="006B3486" w:rsidRDefault="006B3486" w:rsidP="006B3486">
            <w:pPr>
              <w:rPr>
                <w:rFonts w:ascii="Arial" w:hAnsi="Arial" w:cs="Arial"/>
                <w:sz w:val="22"/>
                <w:szCs w:val="22"/>
              </w:rPr>
            </w:pPr>
          </w:p>
          <w:p w:rsidR="006B3486" w:rsidRDefault="006B3486" w:rsidP="006B3486">
            <w:pPr>
              <w:rPr>
                <w:rFonts w:ascii="Arial" w:hAnsi="Arial" w:cs="Arial"/>
                <w:sz w:val="22"/>
                <w:szCs w:val="22"/>
              </w:rPr>
            </w:pPr>
            <w:r>
              <w:rPr>
                <w:rFonts w:ascii="Arial" w:hAnsi="Arial" w:cs="Arial"/>
                <w:sz w:val="22"/>
                <w:szCs w:val="22"/>
              </w:rPr>
              <w:t xml:space="preserve">The course will include a series of ‘taster sessions’ where you will be able to familiarise yourself with survey methodology, techniques and equipment. It is hoped that this will inspire you to contact your local recording groups and start surveying. Full details of local monitoring schemes and contacts will be given and there will be a visit to the Sussex Biodiversity Records Centre which will include a short presentation about their work. </w:t>
            </w:r>
          </w:p>
          <w:p w:rsidR="006B3486" w:rsidRDefault="006B3486" w:rsidP="006B3486">
            <w:pPr>
              <w:rPr>
                <w:rFonts w:ascii="Arial" w:hAnsi="Arial" w:cs="Arial"/>
                <w:sz w:val="22"/>
                <w:szCs w:val="22"/>
              </w:rPr>
            </w:pPr>
          </w:p>
          <w:p w:rsidR="006B3486" w:rsidRDefault="006B3486" w:rsidP="006B3486">
            <w:pPr>
              <w:rPr>
                <w:rFonts w:ascii="Arial" w:hAnsi="Arial" w:cs="Arial"/>
                <w:sz w:val="22"/>
                <w:szCs w:val="22"/>
              </w:rPr>
            </w:pPr>
            <w:r>
              <w:rPr>
                <w:rFonts w:ascii="Arial" w:hAnsi="Arial" w:cs="Arial"/>
                <w:sz w:val="22"/>
                <w:szCs w:val="22"/>
              </w:rPr>
              <w:t xml:space="preserve">The course to will include: </w:t>
            </w:r>
          </w:p>
          <w:p w:rsidR="006B3486" w:rsidRDefault="006B3486" w:rsidP="006B3486">
            <w:pPr>
              <w:rPr>
                <w:rFonts w:ascii="Arial" w:hAnsi="Arial" w:cs="Arial"/>
                <w:sz w:val="22"/>
                <w:szCs w:val="22"/>
              </w:rPr>
            </w:pPr>
          </w:p>
          <w:p w:rsidR="006B3486" w:rsidRDefault="003D3FBD" w:rsidP="006B3486">
            <w:pPr>
              <w:rPr>
                <w:rFonts w:ascii="Arial" w:hAnsi="Arial" w:cs="Arial"/>
                <w:sz w:val="22"/>
                <w:szCs w:val="22"/>
              </w:rPr>
            </w:pPr>
            <w:r>
              <w:rPr>
                <w:rFonts w:ascii="Arial" w:hAnsi="Arial" w:cs="Arial"/>
                <w:sz w:val="22"/>
                <w:szCs w:val="22"/>
              </w:rPr>
              <w:t>How to establish</w:t>
            </w:r>
            <w:r w:rsidR="006B3486">
              <w:rPr>
                <w:rFonts w:ascii="Arial" w:hAnsi="Arial" w:cs="Arial"/>
                <w:sz w:val="22"/>
                <w:szCs w:val="22"/>
              </w:rPr>
              <w:t xml:space="preserve"> and walk a butterfly transect.</w:t>
            </w:r>
          </w:p>
          <w:p w:rsidR="006B3486" w:rsidRDefault="003D3FBD" w:rsidP="006B3486">
            <w:pPr>
              <w:rPr>
                <w:rFonts w:ascii="Arial" w:hAnsi="Arial" w:cs="Arial"/>
                <w:sz w:val="22"/>
                <w:szCs w:val="22"/>
              </w:rPr>
            </w:pPr>
            <w:r>
              <w:rPr>
                <w:rFonts w:ascii="Arial" w:hAnsi="Arial" w:cs="Arial"/>
                <w:sz w:val="22"/>
                <w:szCs w:val="22"/>
              </w:rPr>
              <w:t xml:space="preserve">Monitoring breeding birds.  </w:t>
            </w:r>
          </w:p>
          <w:p w:rsidR="006B3486" w:rsidRDefault="006B3486" w:rsidP="006B3486">
            <w:pPr>
              <w:rPr>
                <w:rFonts w:ascii="Arial" w:hAnsi="Arial" w:cs="Arial"/>
                <w:sz w:val="22"/>
                <w:szCs w:val="22"/>
              </w:rPr>
            </w:pPr>
            <w:r>
              <w:rPr>
                <w:rFonts w:ascii="Arial" w:hAnsi="Arial" w:cs="Arial"/>
                <w:sz w:val="22"/>
                <w:szCs w:val="22"/>
              </w:rPr>
              <w:t>How to survey for hedgehogs with hedgehog tunnels</w:t>
            </w:r>
            <w:r w:rsidR="003D3FBD">
              <w:rPr>
                <w:rFonts w:ascii="Arial" w:hAnsi="Arial" w:cs="Arial"/>
                <w:sz w:val="22"/>
                <w:szCs w:val="22"/>
              </w:rPr>
              <w:t>.</w:t>
            </w:r>
          </w:p>
          <w:p w:rsidR="00D8566F" w:rsidRDefault="00D8566F" w:rsidP="006B3486">
            <w:pPr>
              <w:rPr>
                <w:rFonts w:ascii="Arial" w:hAnsi="Arial" w:cs="Arial"/>
                <w:sz w:val="22"/>
                <w:szCs w:val="22"/>
              </w:rPr>
            </w:pPr>
            <w:r>
              <w:rPr>
                <w:rFonts w:ascii="Arial" w:hAnsi="Arial" w:cs="Arial"/>
                <w:sz w:val="22"/>
                <w:szCs w:val="22"/>
              </w:rPr>
              <w:t xml:space="preserve">Surveying for reptiles with refugia. </w:t>
            </w:r>
          </w:p>
          <w:p w:rsidR="006B3486" w:rsidRDefault="006B3486" w:rsidP="006B3486">
            <w:pPr>
              <w:rPr>
                <w:rFonts w:ascii="Arial" w:hAnsi="Arial" w:cs="Arial"/>
                <w:sz w:val="22"/>
                <w:szCs w:val="22"/>
              </w:rPr>
            </w:pPr>
            <w:r>
              <w:rPr>
                <w:rFonts w:ascii="Arial" w:hAnsi="Arial" w:cs="Arial"/>
                <w:sz w:val="22"/>
                <w:szCs w:val="22"/>
              </w:rPr>
              <w:t>Surveying small mammals with Longworth Traps</w:t>
            </w:r>
            <w:r w:rsidR="003D3FBD">
              <w:rPr>
                <w:rFonts w:ascii="Arial" w:hAnsi="Arial" w:cs="Arial"/>
                <w:sz w:val="22"/>
                <w:szCs w:val="22"/>
              </w:rPr>
              <w:t>.</w:t>
            </w:r>
          </w:p>
          <w:p w:rsidR="006B3486" w:rsidRDefault="006B3486" w:rsidP="006B3486">
            <w:pPr>
              <w:rPr>
                <w:rFonts w:ascii="Arial" w:hAnsi="Arial" w:cs="Arial"/>
                <w:sz w:val="22"/>
                <w:szCs w:val="22"/>
              </w:rPr>
            </w:pPr>
            <w:r>
              <w:rPr>
                <w:rFonts w:ascii="Arial" w:hAnsi="Arial" w:cs="Arial"/>
                <w:sz w:val="22"/>
                <w:szCs w:val="22"/>
              </w:rPr>
              <w:t>Monitoring bats with bat detectors.</w:t>
            </w:r>
          </w:p>
          <w:p w:rsidR="006B3486" w:rsidRDefault="003D3FBD" w:rsidP="006B3486">
            <w:pPr>
              <w:rPr>
                <w:rFonts w:ascii="Arial" w:hAnsi="Arial" w:cs="Arial"/>
                <w:sz w:val="22"/>
                <w:szCs w:val="22"/>
              </w:rPr>
            </w:pPr>
            <w:r>
              <w:rPr>
                <w:rFonts w:ascii="Arial" w:hAnsi="Arial" w:cs="Arial"/>
                <w:sz w:val="22"/>
                <w:szCs w:val="22"/>
              </w:rPr>
              <w:t>Surveying</w:t>
            </w:r>
            <w:r w:rsidR="006B3486">
              <w:rPr>
                <w:rFonts w:ascii="Arial" w:hAnsi="Arial" w:cs="Arial"/>
                <w:sz w:val="22"/>
                <w:szCs w:val="22"/>
              </w:rPr>
              <w:t xml:space="preserve"> moths with light traps. </w:t>
            </w:r>
          </w:p>
          <w:p w:rsidR="006B3486" w:rsidRDefault="006B3486" w:rsidP="006B3486">
            <w:pPr>
              <w:rPr>
                <w:rFonts w:ascii="Arial" w:hAnsi="Arial" w:cs="Arial"/>
                <w:sz w:val="22"/>
                <w:szCs w:val="22"/>
              </w:rPr>
            </w:pPr>
            <w:r>
              <w:rPr>
                <w:rFonts w:ascii="Arial" w:hAnsi="Arial" w:cs="Arial"/>
                <w:sz w:val="22"/>
                <w:szCs w:val="22"/>
              </w:rPr>
              <w:t xml:space="preserve">“The importance of wildlife recording” – an insight into the work of the Sussex Biodiversity Record Centre. </w:t>
            </w:r>
          </w:p>
          <w:p w:rsidR="006B3486" w:rsidRPr="005337C3" w:rsidRDefault="006B3486" w:rsidP="006B3486">
            <w:pPr>
              <w:rPr>
                <w:rFonts w:ascii="Arial" w:hAnsi="Arial" w:cs="Arial"/>
                <w:sz w:val="22"/>
                <w:szCs w:val="22"/>
              </w:rPr>
            </w:pPr>
          </w:p>
        </w:tc>
      </w:tr>
      <w:tr w:rsidR="00F45F36" w:rsidRPr="005337C3" w:rsidTr="00313DEA">
        <w:tc>
          <w:tcPr>
            <w:tcW w:w="4046" w:type="dxa"/>
          </w:tcPr>
          <w:p w:rsidR="00F45F36" w:rsidRPr="005337C3" w:rsidRDefault="00D22635" w:rsidP="003C1649">
            <w:pPr>
              <w:rPr>
                <w:rFonts w:ascii="Arial" w:hAnsi="Arial" w:cs="Arial"/>
                <w:b/>
                <w:sz w:val="22"/>
                <w:szCs w:val="22"/>
              </w:rPr>
            </w:pPr>
            <w:r w:rsidRPr="005337C3">
              <w:rPr>
                <w:rFonts w:ascii="Arial" w:hAnsi="Arial" w:cs="Arial"/>
                <w:b/>
                <w:sz w:val="22"/>
                <w:szCs w:val="22"/>
              </w:rPr>
              <w:t xml:space="preserve">Meeting point / </w:t>
            </w:r>
            <w:r w:rsidR="00F45F36" w:rsidRPr="005337C3">
              <w:rPr>
                <w:rFonts w:ascii="Arial" w:hAnsi="Arial" w:cs="Arial"/>
                <w:b/>
                <w:sz w:val="22"/>
                <w:szCs w:val="22"/>
              </w:rPr>
              <w:t>Venue</w:t>
            </w:r>
            <w:r w:rsidR="00183C57">
              <w:rPr>
                <w:rFonts w:ascii="Arial" w:hAnsi="Arial" w:cs="Arial"/>
                <w:b/>
                <w:sz w:val="22"/>
                <w:szCs w:val="22"/>
              </w:rPr>
              <w:t xml:space="preserve"> address</w:t>
            </w:r>
            <w:r w:rsidR="00F45F36" w:rsidRPr="005337C3">
              <w:rPr>
                <w:rFonts w:ascii="Arial" w:hAnsi="Arial" w:cs="Arial"/>
                <w:b/>
                <w:sz w:val="22"/>
                <w:szCs w:val="22"/>
              </w:rPr>
              <w:t>:</w:t>
            </w:r>
          </w:p>
          <w:p w:rsidR="00F45F36" w:rsidRPr="005337C3" w:rsidRDefault="00F45F36" w:rsidP="00D46762">
            <w:pPr>
              <w:rPr>
                <w:rFonts w:ascii="Arial" w:hAnsi="Arial" w:cs="Arial"/>
                <w:b/>
                <w:sz w:val="22"/>
                <w:szCs w:val="22"/>
              </w:rPr>
            </w:pPr>
          </w:p>
        </w:tc>
        <w:tc>
          <w:tcPr>
            <w:tcW w:w="6364" w:type="dxa"/>
            <w:gridSpan w:val="3"/>
          </w:tcPr>
          <w:p w:rsidR="00F45F36" w:rsidRDefault="003D3FBD" w:rsidP="005337C3">
            <w:pPr>
              <w:tabs>
                <w:tab w:val="left" w:pos="1800"/>
              </w:tabs>
              <w:rPr>
                <w:rFonts w:ascii="Arial" w:hAnsi="Arial" w:cs="Arial"/>
                <w:sz w:val="22"/>
                <w:szCs w:val="22"/>
              </w:rPr>
            </w:pPr>
            <w:r>
              <w:rPr>
                <w:rFonts w:ascii="Arial" w:hAnsi="Arial" w:cs="Arial"/>
                <w:sz w:val="22"/>
                <w:szCs w:val="22"/>
              </w:rPr>
              <w:t>The Mill</w:t>
            </w:r>
            <w:r w:rsidR="00F426FE">
              <w:rPr>
                <w:rFonts w:ascii="Arial" w:hAnsi="Arial" w:cs="Arial"/>
                <w:sz w:val="22"/>
                <w:szCs w:val="22"/>
              </w:rPr>
              <w:t>, Woods Mill</w:t>
            </w:r>
            <w:r w:rsidR="00D46762">
              <w:rPr>
                <w:rFonts w:ascii="Arial" w:hAnsi="Arial" w:cs="Arial"/>
                <w:sz w:val="22"/>
                <w:szCs w:val="22"/>
              </w:rPr>
              <w:t>, Henfield, West Sussex, BN5 9SD</w:t>
            </w:r>
            <w:r w:rsidR="00032AFE">
              <w:rPr>
                <w:rFonts w:ascii="Arial" w:hAnsi="Arial" w:cs="Arial"/>
                <w:sz w:val="22"/>
                <w:szCs w:val="22"/>
              </w:rPr>
              <w:t>.</w:t>
            </w:r>
          </w:p>
          <w:p w:rsidR="003D3FBD" w:rsidRPr="003D3FBD" w:rsidRDefault="003D3FBD" w:rsidP="003D3FBD">
            <w:pPr>
              <w:tabs>
                <w:tab w:val="left" w:pos="1800"/>
              </w:tabs>
              <w:rPr>
                <w:rFonts w:ascii="Arial" w:hAnsi="Arial" w:cs="Arial"/>
                <w:sz w:val="22"/>
                <w:szCs w:val="22"/>
              </w:rPr>
            </w:pPr>
          </w:p>
          <w:p w:rsidR="003D3FBD" w:rsidRDefault="003D3FBD" w:rsidP="003D3FBD">
            <w:pPr>
              <w:tabs>
                <w:tab w:val="left" w:pos="1800"/>
              </w:tabs>
              <w:rPr>
                <w:rFonts w:ascii="Arial" w:hAnsi="Arial" w:cs="Arial"/>
                <w:sz w:val="22"/>
                <w:szCs w:val="22"/>
              </w:rPr>
            </w:pPr>
            <w:r w:rsidRPr="003D3FBD">
              <w:rPr>
                <w:rFonts w:ascii="Arial" w:hAnsi="Arial" w:cs="Arial"/>
                <w:sz w:val="22"/>
                <w:szCs w:val="22"/>
              </w:rPr>
              <w:t>Map and reserve details available</w:t>
            </w:r>
            <w:r w:rsidR="00032AFE">
              <w:rPr>
                <w:rFonts w:ascii="Arial" w:hAnsi="Arial" w:cs="Arial"/>
                <w:sz w:val="22"/>
                <w:szCs w:val="22"/>
              </w:rPr>
              <w:t xml:space="preserve"> at</w:t>
            </w:r>
            <w:bookmarkStart w:id="0" w:name="_GoBack"/>
            <w:bookmarkEnd w:id="0"/>
          </w:p>
          <w:p w:rsidR="003D3FBD" w:rsidRDefault="00032AFE" w:rsidP="003D3FBD">
            <w:pPr>
              <w:tabs>
                <w:tab w:val="left" w:pos="1800"/>
              </w:tabs>
              <w:rPr>
                <w:rFonts w:ascii="Arial" w:hAnsi="Arial" w:cs="Arial"/>
                <w:sz w:val="22"/>
                <w:szCs w:val="22"/>
              </w:rPr>
            </w:pPr>
            <w:hyperlink r:id="rId8" w:history="1">
              <w:r w:rsidR="003D3FBD" w:rsidRPr="00FB0243">
                <w:rPr>
                  <w:rStyle w:val="Hyperlink"/>
                  <w:rFonts w:ascii="Arial" w:hAnsi="Arial" w:cs="Arial"/>
                  <w:sz w:val="22"/>
                  <w:szCs w:val="22"/>
                </w:rPr>
                <w:t>https://sussexwildlifetrust.org.uk/visit/woods-mill</w:t>
              </w:r>
            </w:hyperlink>
          </w:p>
          <w:p w:rsidR="003D3FBD" w:rsidRPr="005337C3" w:rsidRDefault="003D3FBD" w:rsidP="003D3FBD">
            <w:pPr>
              <w:tabs>
                <w:tab w:val="left" w:pos="1800"/>
              </w:tabs>
              <w:rPr>
                <w:rFonts w:ascii="Arial" w:hAnsi="Arial" w:cs="Arial"/>
                <w:sz w:val="22"/>
                <w:szCs w:val="22"/>
              </w:rPr>
            </w:pPr>
          </w:p>
        </w:tc>
      </w:tr>
      <w:tr w:rsidR="00F45F36" w:rsidRPr="005337C3" w:rsidTr="00313DEA">
        <w:tc>
          <w:tcPr>
            <w:tcW w:w="4046" w:type="dxa"/>
          </w:tcPr>
          <w:p w:rsidR="00F45F36" w:rsidRPr="005337C3" w:rsidRDefault="00F45F36" w:rsidP="003C1649">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rsidR="00F45F36" w:rsidRPr="005337C3" w:rsidRDefault="00F45F36" w:rsidP="00D46762">
            <w:pPr>
              <w:rPr>
                <w:rFonts w:ascii="Arial" w:hAnsi="Arial" w:cs="Arial"/>
                <w:b/>
                <w:sz w:val="22"/>
                <w:szCs w:val="22"/>
              </w:rPr>
            </w:pPr>
          </w:p>
        </w:tc>
        <w:tc>
          <w:tcPr>
            <w:tcW w:w="6364" w:type="dxa"/>
            <w:gridSpan w:val="3"/>
          </w:tcPr>
          <w:p w:rsidR="00F45F36" w:rsidRDefault="00F426FE" w:rsidP="00D46762">
            <w:pPr>
              <w:rPr>
                <w:rFonts w:ascii="Arial" w:hAnsi="Arial" w:cs="Arial"/>
                <w:sz w:val="22"/>
                <w:szCs w:val="22"/>
              </w:rPr>
            </w:pPr>
            <w:r>
              <w:rPr>
                <w:rFonts w:ascii="Arial" w:hAnsi="Arial" w:cs="Arial"/>
                <w:sz w:val="22"/>
                <w:szCs w:val="22"/>
              </w:rPr>
              <w:t xml:space="preserve">Woods Mill </w:t>
            </w:r>
            <w:r w:rsidR="00D46762">
              <w:rPr>
                <w:rFonts w:ascii="Arial" w:hAnsi="Arial" w:cs="Arial"/>
                <w:sz w:val="22"/>
                <w:szCs w:val="22"/>
              </w:rPr>
              <w:t>Nature R</w:t>
            </w:r>
            <w:r>
              <w:rPr>
                <w:rFonts w:ascii="Arial" w:hAnsi="Arial" w:cs="Arial"/>
                <w:sz w:val="22"/>
                <w:szCs w:val="22"/>
              </w:rPr>
              <w:t>eserve</w:t>
            </w:r>
            <w:r w:rsidR="003D3FBD">
              <w:rPr>
                <w:rFonts w:ascii="Arial" w:hAnsi="Arial" w:cs="Arial"/>
                <w:sz w:val="22"/>
                <w:szCs w:val="22"/>
              </w:rPr>
              <w:t>.</w:t>
            </w:r>
          </w:p>
          <w:p w:rsidR="003D3FBD" w:rsidRPr="005337C3" w:rsidRDefault="003D3FBD" w:rsidP="00D46762">
            <w:pPr>
              <w:rPr>
                <w:rFonts w:ascii="Arial" w:hAnsi="Arial" w:cs="Arial"/>
                <w:sz w:val="22"/>
                <w:szCs w:val="22"/>
              </w:rPr>
            </w:pPr>
            <w:r>
              <w:rPr>
                <w:rFonts w:ascii="Arial" w:hAnsi="Arial" w:cs="Arial"/>
                <w:sz w:val="22"/>
                <w:szCs w:val="22"/>
              </w:rPr>
              <w:t xml:space="preserve"> </w:t>
            </w:r>
          </w:p>
        </w:tc>
      </w:tr>
      <w:tr w:rsidR="0014150B" w:rsidRPr="005337C3" w:rsidTr="00313DEA">
        <w:tc>
          <w:tcPr>
            <w:tcW w:w="4046" w:type="dxa"/>
          </w:tcPr>
          <w:p w:rsidR="0014150B" w:rsidRPr="005337C3" w:rsidRDefault="0014150B" w:rsidP="003C1649">
            <w:pPr>
              <w:rPr>
                <w:rFonts w:ascii="Arial" w:hAnsi="Arial" w:cs="Arial"/>
                <w:b/>
                <w:sz w:val="22"/>
                <w:szCs w:val="22"/>
              </w:rPr>
            </w:pPr>
            <w:r w:rsidRPr="005337C3">
              <w:rPr>
                <w:rFonts w:ascii="Arial" w:hAnsi="Arial" w:cs="Arial"/>
                <w:b/>
                <w:sz w:val="22"/>
                <w:szCs w:val="22"/>
              </w:rPr>
              <w:t>What to bring:</w:t>
            </w:r>
          </w:p>
          <w:p w:rsidR="0014150B" w:rsidRPr="005337C3" w:rsidRDefault="0014150B" w:rsidP="003C1649">
            <w:pPr>
              <w:rPr>
                <w:rFonts w:ascii="Arial" w:hAnsi="Arial" w:cs="Arial"/>
                <w:sz w:val="22"/>
                <w:szCs w:val="22"/>
              </w:rPr>
            </w:pPr>
          </w:p>
        </w:tc>
        <w:tc>
          <w:tcPr>
            <w:tcW w:w="6364" w:type="dxa"/>
            <w:gridSpan w:val="3"/>
          </w:tcPr>
          <w:p w:rsidR="0014150B" w:rsidRDefault="00F426FE" w:rsidP="00D46762">
            <w:pPr>
              <w:ind w:left="34"/>
              <w:rPr>
                <w:rFonts w:ascii="Arial" w:hAnsi="Arial" w:cs="Arial"/>
                <w:sz w:val="22"/>
                <w:szCs w:val="22"/>
              </w:rPr>
            </w:pPr>
            <w:r>
              <w:rPr>
                <w:rFonts w:ascii="Arial" w:hAnsi="Arial" w:cs="Arial"/>
                <w:sz w:val="22"/>
                <w:szCs w:val="22"/>
              </w:rPr>
              <w:t>Warm clothes, sturdy footwear, torch.</w:t>
            </w:r>
          </w:p>
          <w:p w:rsidR="003D3FBD" w:rsidRDefault="00F426FE" w:rsidP="00D46762">
            <w:pPr>
              <w:ind w:left="34"/>
              <w:rPr>
                <w:rFonts w:ascii="Arial" w:hAnsi="Arial" w:cs="Arial"/>
                <w:sz w:val="22"/>
                <w:szCs w:val="22"/>
              </w:rPr>
            </w:pPr>
            <w:r>
              <w:rPr>
                <w:rFonts w:ascii="Arial" w:hAnsi="Arial" w:cs="Arial"/>
                <w:sz w:val="22"/>
                <w:szCs w:val="22"/>
              </w:rPr>
              <w:t xml:space="preserve">Bring </w:t>
            </w:r>
            <w:r w:rsidR="006B3486">
              <w:rPr>
                <w:rFonts w:ascii="Arial" w:hAnsi="Arial" w:cs="Arial"/>
                <w:sz w:val="22"/>
                <w:szCs w:val="22"/>
              </w:rPr>
              <w:t xml:space="preserve">relevant </w:t>
            </w:r>
            <w:r>
              <w:rPr>
                <w:rFonts w:ascii="Arial" w:hAnsi="Arial" w:cs="Arial"/>
                <w:sz w:val="22"/>
                <w:szCs w:val="22"/>
              </w:rPr>
              <w:t xml:space="preserve">identification books if you have </w:t>
            </w:r>
            <w:r w:rsidR="003D3FBD">
              <w:rPr>
                <w:rFonts w:ascii="Arial" w:hAnsi="Arial" w:cs="Arial"/>
                <w:sz w:val="22"/>
                <w:szCs w:val="22"/>
              </w:rPr>
              <w:t>them.</w:t>
            </w:r>
          </w:p>
          <w:p w:rsidR="00F426FE" w:rsidRDefault="006B3486" w:rsidP="00D46762">
            <w:pPr>
              <w:ind w:left="34"/>
              <w:rPr>
                <w:rFonts w:ascii="Arial" w:hAnsi="Arial" w:cs="Arial"/>
                <w:sz w:val="22"/>
                <w:szCs w:val="22"/>
              </w:rPr>
            </w:pPr>
            <w:r>
              <w:rPr>
                <w:rFonts w:ascii="Arial" w:hAnsi="Arial" w:cs="Arial"/>
                <w:sz w:val="22"/>
                <w:szCs w:val="22"/>
              </w:rPr>
              <w:t xml:space="preserve">Recommended books will be discussed. </w:t>
            </w:r>
          </w:p>
          <w:p w:rsidR="00D46762" w:rsidRDefault="003D3FBD" w:rsidP="00D46762">
            <w:pPr>
              <w:ind w:left="34"/>
              <w:rPr>
                <w:rFonts w:ascii="Arial" w:hAnsi="Arial" w:cs="Arial"/>
                <w:sz w:val="22"/>
                <w:szCs w:val="22"/>
              </w:rPr>
            </w:pPr>
            <w:r w:rsidRPr="003D3FBD">
              <w:rPr>
                <w:rFonts w:ascii="Arial" w:hAnsi="Arial" w:cs="Arial"/>
                <w:sz w:val="22"/>
                <w:szCs w:val="22"/>
              </w:rPr>
              <w:t>them – course handouts, recording forms will be provided.</w:t>
            </w:r>
            <w:r w:rsidR="00C51DD0">
              <w:rPr>
                <w:rFonts w:ascii="Arial" w:hAnsi="Arial" w:cs="Arial"/>
                <w:sz w:val="22"/>
                <w:szCs w:val="22"/>
              </w:rPr>
              <w:t xml:space="preserve"> </w:t>
            </w:r>
          </w:p>
          <w:p w:rsidR="00C51DD0" w:rsidRPr="005337C3" w:rsidRDefault="00C51DD0" w:rsidP="00D46762">
            <w:pPr>
              <w:ind w:left="34"/>
              <w:rPr>
                <w:rFonts w:ascii="Arial" w:hAnsi="Arial" w:cs="Arial"/>
                <w:sz w:val="22"/>
                <w:szCs w:val="22"/>
              </w:rPr>
            </w:pPr>
          </w:p>
        </w:tc>
      </w:tr>
    </w:tbl>
    <w:p w:rsidR="00C51DD0" w:rsidRDefault="00C51DD0">
      <w:r>
        <w:br w:type="page"/>
      </w: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6364"/>
      </w:tblGrid>
      <w:tr w:rsidR="0014150B" w:rsidRPr="005337C3" w:rsidTr="00313DEA">
        <w:tc>
          <w:tcPr>
            <w:tcW w:w="4046" w:type="dxa"/>
          </w:tcPr>
          <w:p w:rsidR="0014150B" w:rsidRPr="005337C3" w:rsidRDefault="0014150B" w:rsidP="003C1649">
            <w:pPr>
              <w:rPr>
                <w:rFonts w:ascii="Arial" w:hAnsi="Arial" w:cs="Arial"/>
                <w:sz w:val="22"/>
                <w:szCs w:val="22"/>
              </w:rPr>
            </w:pPr>
            <w:r w:rsidRPr="005337C3">
              <w:rPr>
                <w:rFonts w:ascii="Arial" w:hAnsi="Arial" w:cs="Arial"/>
                <w:b/>
                <w:sz w:val="22"/>
                <w:szCs w:val="22"/>
              </w:rPr>
              <w:lastRenderedPageBreak/>
              <w:t xml:space="preserve">Other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rmation:</w:t>
            </w:r>
            <w:r w:rsidR="00287B15" w:rsidRPr="005337C3">
              <w:rPr>
                <w:rFonts w:ascii="Arial" w:hAnsi="Arial" w:cs="Arial"/>
                <w:b/>
                <w:sz w:val="22"/>
                <w:szCs w:val="22"/>
              </w:rPr>
              <w:t xml:space="preserve"> </w:t>
            </w:r>
          </w:p>
          <w:p w:rsidR="0014150B" w:rsidRPr="005337C3" w:rsidRDefault="0014150B" w:rsidP="003C1649">
            <w:pPr>
              <w:rPr>
                <w:rFonts w:ascii="Arial" w:hAnsi="Arial" w:cs="Arial"/>
                <w:sz w:val="22"/>
                <w:szCs w:val="22"/>
              </w:rPr>
            </w:pPr>
          </w:p>
        </w:tc>
        <w:tc>
          <w:tcPr>
            <w:tcW w:w="6364" w:type="dxa"/>
          </w:tcPr>
          <w:p w:rsidR="0014150B" w:rsidRDefault="00F426FE" w:rsidP="00D46762">
            <w:pPr>
              <w:ind w:left="34"/>
              <w:rPr>
                <w:rFonts w:ascii="Arial" w:hAnsi="Arial" w:cs="Arial"/>
                <w:sz w:val="22"/>
                <w:szCs w:val="22"/>
              </w:rPr>
            </w:pPr>
            <w:r>
              <w:rPr>
                <w:rFonts w:ascii="Arial" w:hAnsi="Arial" w:cs="Arial"/>
                <w:sz w:val="22"/>
                <w:szCs w:val="22"/>
              </w:rPr>
              <w:t>Coffee / tea supplie</w:t>
            </w:r>
            <w:r w:rsidR="00D46762">
              <w:rPr>
                <w:rFonts w:ascii="Arial" w:hAnsi="Arial" w:cs="Arial"/>
                <w:sz w:val="22"/>
                <w:szCs w:val="22"/>
              </w:rPr>
              <w:t>d</w:t>
            </w:r>
            <w:r>
              <w:rPr>
                <w:rFonts w:ascii="Arial" w:hAnsi="Arial" w:cs="Arial"/>
                <w:sz w:val="22"/>
                <w:szCs w:val="22"/>
              </w:rPr>
              <w:t>.</w:t>
            </w:r>
          </w:p>
          <w:p w:rsidR="00F426FE" w:rsidRDefault="006B3486" w:rsidP="00D46762">
            <w:pPr>
              <w:ind w:left="34"/>
              <w:rPr>
                <w:rFonts w:ascii="Arial" w:hAnsi="Arial" w:cs="Arial"/>
                <w:sz w:val="22"/>
                <w:szCs w:val="22"/>
              </w:rPr>
            </w:pPr>
            <w:r>
              <w:rPr>
                <w:rFonts w:ascii="Arial" w:hAnsi="Arial" w:cs="Arial"/>
                <w:sz w:val="22"/>
                <w:szCs w:val="22"/>
              </w:rPr>
              <w:t xml:space="preserve">Event suitable for disabled – mostly on </w:t>
            </w:r>
            <w:r w:rsidR="003D3FBD">
              <w:rPr>
                <w:rFonts w:ascii="Arial" w:hAnsi="Arial" w:cs="Arial"/>
                <w:sz w:val="22"/>
                <w:szCs w:val="22"/>
              </w:rPr>
              <w:t>footpaths.</w:t>
            </w:r>
          </w:p>
          <w:p w:rsidR="003D3FBD" w:rsidRDefault="003D3FBD" w:rsidP="00D46762">
            <w:pPr>
              <w:ind w:left="34"/>
              <w:rPr>
                <w:rFonts w:ascii="Arial" w:hAnsi="Arial" w:cs="Arial"/>
                <w:sz w:val="22"/>
                <w:szCs w:val="22"/>
              </w:rPr>
            </w:pPr>
            <w:r>
              <w:rPr>
                <w:rFonts w:ascii="Arial" w:hAnsi="Arial" w:cs="Arial"/>
                <w:sz w:val="22"/>
                <w:szCs w:val="22"/>
              </w:rPr>
              <w:t>Stairs to Sussex Biodiversity Records Centre.</w:t>
            </w:r>
          </w:p>
          <w:p w:rsidR="003D3FBD" w:rsidRDefault="003D3FBD" w:rsidP="00D46762">
            <w:pPr>
              <w:ind w:left="34"/>
              <w:rPr>
                <w:rFonts w:ascii="Arial" w:hAnsi="Arial" w:cs="Arial"/>
                <w:sz w:val="22"/>
                <w:szCs w:val="22"/>
              </w:rPr>
            </w:pPr>
            <w:r>
              <w:rPr>
                <w:rFonts w:ascii="Arial" w:hAnsi="Arial" w:cs="Arial"/>
                <w:sz w:val="22"/>
                <w:szCs w:val="22"/>
              </w:rPr>
              <w:t xml:space="preserve">Toilets and disabled toilets available. </w:t>
            </w:r>
          </w:p>
          <w:p w:rsidR="00D46762" w:rsidRPr="005337C3" w:rsidRDefault="00D46762" w:rsidP="00D46762">
            <w:pPr>
              <w:ind w:left="34"/>
              <w:rPr>
                <w:rFonts w:ascii="Arial" w:hAnsi="Arial" w:cs="Arial"/>
                <w:sz w:val="22"/>
                <w:szCs w:val="22"/>
              </w:rPr>
            </w:pPr>
          </w:p>
        </w:tc>
      </w:tr>
      <w:tr w:rsidR="0014150B" w:rsidRPr="005337C3" w:rsidTr="00313DEA">
        <w:tc>
          <w:tcPr>
            <w:tcW w:w="4046" w:type="dxa"/>
          </w:tcPr>
          <w:p w:rsidR="00D46762" w:rsidRPr="005337C3" w:rsidRDefault="0014150B" w:rsidP="00D46762">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rsidR="0014150B" w:rsidRPr="005337C3" w:rsidRDefault="0014150B" w:rsidP="003C1649">
            <w:pPr>
              <w:rPr>
                <w:rFonts w:ascii="Arial" w:hAnsi="Arial" w:cs="Arial"/>
                <w:b/>
                <w:sz w:val="22"/>
                <w:szCs w:val="22"/>
              </w:rPr>
            </w:pPr>
          </w:p>
        </w:tc>
        <w:tc>
          <w:tcPr>
            <w:tcW w:w="6364" w:type="dxa"/>
          </w:tcPr>
          <w:p w:rsidR="0014150B" w:rsidRDefault="00F426FE" w:rsidP="00D46762">
            <w:pPr>
              <w:ind w:left="34"/>
              <w:rPr>
                <w:rFonts w:ascii="Arial" w:hAnsi="Arial" w:cs="Arial"/>
                <w:sz w:val="22"/>
                <w:szCs w:val="22"/>
              </w:rPr>
            </w:pPr>
            <w:r>
              <w:rPr>
                <w:rFonts w:ascii="Arial" w:hAnsi="Arial" w:cs="Arial"/>
                <w:sz w:val="22"/>
                <w:szCs w:val="22"/>
              </w:rPr>
              <w:t>No</w:t>
            </w:r>
            <w:r w:rsidR="00D46762">
              <w:rPr>
                <w:rFonts w:ascii="Arial" w:hAnsi="Arial" w:cs="Arial"/>
                <w:sz w:val="22"/>
                <w:szCs w:val="22"/>
              </w:rPr>
              <w:t xml:space="preserve"> public transport in the </w:t>
            </w:r>
            <w:r>
              <w:rPr>
                <w:rFonts w:ascii="Arial" w:hAnsi="Arial" w:cs="Arial"/>
                <w:sz w:val="22"/>
                <w:szCs w:val="22"/>
              </w:rPr>
              <w:t xml:space="preserve">evening. </w:t>
            </w:r>
          </w:p>
          <w:p w:rsidR="0014150B" w:rsidRPr="005337C3" w:rsidRDefault="0014150B" w:rsidP="00D46762">
            <w:pPr>
              <w:rPr>
                <w:rFonts w:ascii="Arial" w:hAnsi="Arial" w:cs="Arial"/>
                <w:sz w:val="22"/>
                <w:szCs w:val="22"/>
              </w:rPr>
            </w:pPr>
          </w:p>
        </w:tc>
      </w:tr>
      <w:tr w:rsidR="0014150B" w:rsidRPr="005337C3" w:rsidTr="00313DEA">
        <w:tc>
          <w:tcPr>
            <w:tcW w:w="4046" w:type="dxa"/>
          </w:tcPr>
          <w:p w:rsidR="0014150B" w:rsidRPr="005337C3" w:rsidRDefault="0014150B" w:rsidP="00C51DD0">
            <w:pPr>
              <w:rPr>
                <w:rFonts w:ascii="Arial" w:hAnsi="Arial" w:cs="Arial"/>
                <w:b/>
                <w:sz w:val="22"/>
                <w:szCs w:val="22"/>
              </w:rPr>
            </w:pPr>
            <w:r w:rsidRPr="005337C3">
              <w:rPr>
                <w:rFonts w:ascii="Arial" w:hAnsi="Arial" w:cs="Arial"/>
                <w:b/>
                <w:sz w:val="22"/>
                <w:szCs w:val="22"/>
              </w:rPr>
              <w:t xml:space="preserve">Accessibility: </w:t>
            </w:r>
          </w:p>
        </w:tc>
        <w:tc>
          <w:tcPr>
            <w:tcW w:w="6364" w:type="dxa"/>
          </w:tcPr>
          <w:p w:rsidR="00550322" w:rsidRDefault="00F426FE" w:rsidP="00D46762">
            <w:pPr>
              <w:ind w:left="34"/>
              <w:rPr>
                <w:rFonts w:ascii="Arial" w:hAnsi="Arial" w:cs="Arial"/>
                <w:sz w:val="22"/>
                <w:szCs w:val="22"/>
              </w:rPr>
            </w:pPr>
            <w:r>
              <w:rPr>
                <w:rFonts w:ascii="Arial" w:hAnsi="Arial" w:cs="Arial"/>
                <w:sz w:val="22"/>
                <w:szCs w:val="22"/>
              </w:rPr>
              <w:t>A</w:t>
            </w:r>
            <w:r w:rsidR="00C51DD0">
              <w:rPr>
                <w:rFonts w:ascii="Arial" w:hAnsi="Arial" w:cs="Arial"/>
                <w:sz w:val="22"/>
                <w:szCs w:val="22"/>
              </w:rPr>
              <w:t>ccess for all.</w:t>
            </w:r>
          </w:p>
          <w:p w:rsidR="00550322" w:rsidRPr="005337C3" w:rsidRDefault="00550322" w:rsidP="00D46762">
            <w:pPr>
              <w:ind w:left="34"/>
              <w:rPr>
                <w:rFonts w:ascii="Arial" w:hAnsi="Arial" w:cs="Arial"/>
                <w:sz w:val="22"/>
                <w:szCs w:val="22"/>
              </w:rPr>
            </w:pPr>
          </w:p>
        </w:tc>
      </w:tr>
    </w:tbl>
    <w:p w:rsidR="00383499" w:rsidRPr="0030369A" w:rsidRDefault="009000F8" w:rsidP="009000F8">
      <w:pPr>
        <w:jc w:val="center"/>
        <w:rPr>
          <w:rFonts w:ascii="Arial" w:hAnsi="Arial" w:cs="Arial"/>
          <w:b/>
          <w:sz w:val="8"/>
          <w:szCs w:val="8"/>
        </w:rPr>
      </w:pPr>
      <w:r w:rsidRPr="0030369A">
        <w:rPr>
          <w:rFonts w:ascii="Arial" w:hAnsi="Arial" w:cs="Arial"/>
          <w:b/>
          <w:sz w:val="8"/>
          <w:szCs w:val="8"/>
        </w:rPr>
        <w:t xml:space="preserve"> </w:t>
      </w:r>
    </w:p>
    <w:sectPr w:rsidR="00383499" w:rsidRPr="0030369A"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B2" w:rsidRDefault="007F0AB2">
      <w:r>
        <w:separator/>
      </w:r>
    </w:p>
  </w:endnote>
  <w:endnote w:type="continuationSeparator" w:id="0">
    <w:p w:rsidR="007F0AB2" w:rsidRDefault="007F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B2" w:rsidRDefault="007F0AB2">
      <w:r>
        <w:separator/>
      </w:r>
    </w:p>
  </w:footnote>
  <w:footnote w:type="continuationSeparator" w:id="0">
    <w:p w:rsidR="007F0AB2" w:rsidRDefault="007F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14E6"/>
    <w:rsid w:val="00001A80"/>
    <w:rsid w:val="00011B14"/>
    <w:rsid w:val="00032AFE"/>
    <w:rsid w:val="00042F63"/>
    <w:rsid w:val="000B3173"/>
    <w:rsid w:val="000F3FDA"/>
    <w:rsid w:val="000F509F"/>
    <w:rsid w:val="001213C9"/>
    <w:rsid w:val="001226FD"/>
    <w:rsid w:val="00134B61"/>
    <w:rsid w:val="0014150B"/>
    <w:rsid w:val="00161917"/>
    <w:rsid w:val="00167B3D"/>
    <w:rsid w:val="00173D2B"/>
    <w:rsid w:val="00183C57"/>
    <w:rsid w:val="001F4CE0"/>
    <w:rsid w:val="001F5F0B"/>
    <w:rsid w:val="00222DE7"/>
    <w:rsid w:val="00275A85"/>
    <w:rsid w:val="00287B15"/>
    <w:rsid w:val="002D56CF"/>
    <w:rsid w:val="002E6D81"/>
    <w:rsid w:val="0030369A"/>
    <w:rsid w:val="00313DEA"/>
    <w:rsid w:val="00324576"/>
    <w:rsid w:val="003563C8"/>
    <w:rsid w:val="00376B5E"/>
    <w:rsid w:val="00383499"/>
    <w:rsid w:val="003903F5"/>
    <w:rsid w:val="003C1649"/>
    <w:rsid w:val="003D3FBD"/>
    <w:rsid w:val="004333D7"/>
    <w:rsid w:val="004421EA"/>
    <w:rsid w:val="00442230"/>
    <w:rsid w:val="00454BD1"/>
    <w:rsid w:val="004B0373"/>
    <w:rsid w:val="004E550F"/>
    <w:rsid w:val="005337C3"/>
    <w:rsid w:val="005347AF"/>
    <w:rsid w:val="0054334B"/>
    <w:rsid w:val="00550322"/>
    <w:rsid w:val="005711A6"/>
    <w:rsid w:val="005A33CD"/>
    <w:rsid w:val="005A7A1A"/>
    <w:rsid w:val="005B2024"/>
    <w:rsid w:val="005E219D"/>
    <w:rsid w:val="00602ECC"/>
    <w:rsid w:val="006B24B4"/>
    <w:rsid w:val="006B3486"/>
    <w:rsid w:val="006C75E8"/>
    <w:rsid w:val="0071268B"/>
    <w:rsid w:val="007F0613"/>
    <w:rsid w:val="007F0AB2"/>
    <w:rsid w:val="00813591"/>
    <w:rsid w:val="00834A9B"/>
    <w:rsid w:val="00865E21"/>
    <w:rsid w:val="00893732"/>
    <w:rsid w:val="008C4458"/>
    <w:rsid w:val="008C6608"/>
    <w:rsid w:val="009000F8"/>
    <w:rsid w:val="00941A9F"/>
    <w:rsid w:val="00956ADB"/>
    <w:rsid w:val="009712F0"/>
    <w:rsid w:val="00AA1777"/>
    <w:rsid w:val="00AD2C67"/>
    <w:rsid w:val="00BB16B7"/>
    <w:rsid w:val="00BD245B"/>
    <w:rsid w:val="00C51DD0"/>
    <w:rsid w:val="00CD0E68"/>
    <w:rsid w:val="00CF3DC6"/>
    <w:rsid w:val="00D22635"/>
    <w:rsid w:val="00D46762"/>
    <w:rsid w:val="00D557F2"/>
    <w:rsid w:val="00D64595"/>
    <w:rsid w:val="00D8566F"/>
    <w:rsid w:val="00DB1B01"/>
    <w:rsid w:val="00DB4D34"/>
    <w:rsid w:val="00DD1CCC"/>
    <w:rsid w:val="00E62608"/>
    <w:rsid w:val="00E6598B"/>
    <w:rsid w:val="00E7750B"/>
    <w:rsid w:val="00EB764B"/>
    <w:rsid w:val="00ED4BFB"/>
    <w:rsid w:val="00F03905"/>
    <w:rsid w:val="00F426FE"/>
    <w:rsid w:val="00F4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0C73197D"/>
  <w15:chartTrackingRefBased/>
  <w15:docId w15:val="{26BA35DA-263E-4ED5-9B4A-376BFA30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442230"/>
    <w:rPr>
      <w:rFonts w:ascii="Tahoma" w:hAnsi="Tahoma" w:cs="Tahoma"/>
      <w:sz w:val="16"/>
      <w:szCs w:val="16"/>
    </w:rPr>
  </w:style>
  <w:style w:type="character" w:customStyle="1" w:styleId="BalloonTextChar">
    <w:name w:val="Balloon Text Char"/>
    <w:link w:val="BalloonText"/>
    <w:rsid w:val="00442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ssexwildlifetrust.org.uk/visit/woods-mil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15C2B112.dotm</Template>
  <TotalTime>2</TotalTime>
  <Pages>2</Pages>
  <Words>373</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2596</CharactersWithSpaces>
  <SharedDoc>false</SharedDoc>
  <HLinks>
    <vt:vector size="6" baseType="variant">
      <vt:variant>
        <vt:i4>7143539</vt:i4>
      </vt:variant>
      <vt:variant>
        <vt:i4>0</vt:i4>
      </vt:variant>
      <vt:variant>
        <vt:i4>0</vt:i4>
      </vt:variant>
      <vt:variant>
        <vt:i4>5</vt:i4>
      </vt:variant>
      <vt:variant>
        <vt:lpwstr>https://sussexwildlifetrust.org.uk/visit/woods-mill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2018-10-15T12:38:00Z</cp:lastPrinted>
  <dcterms:created xsi:type="dcterms:W3CDTF">2018-10-15T12:39:00Z</dcterms:created>
  <dcterms:modified xsi:type="dcterms:W3CDTF">2018-10-19T08:01:00Z</dcterms:modified>
</cp:coreProperties>
</file>