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41498" w:rsidTr="00CB6F83">
        <w:tc>
          <w:tcPr>
            <w:tcW w:w="7306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Pr="00741498" w:rsidRDefault="00741498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S</w:t>
            </w:r>
            <w:r w:rsidR="00BC417F">
              <w:rPr>
                <w:rFonts w:ascii="Lato" w:hAnsi="Lato" w:cs="Arial"/>
                <w:sz w:val="22"/>
                <w:szCs w:val="22"/>
              </w:rPr>
              <w:t>unday 1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May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2022</w:t>
            </w:r>
          </w:p>
          <w:p w:rsidR="00791AD8" w:rsidRPr="00741498" w:rsidRDefault="00791AD8" w:rsidP="00AD5AF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5337C3">
        <w:tc>
          <w:tcPr>
            <w:tcW w:w="5260" w:type="dxa"/>
            <w:gridSpan w:val="2"/>
          </w:tcPr>
          <w:p w:rsidR="00454BD1" w:rsidRPr="00741498" w:rsidRDefault="00383499" w:rsidP="00741498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4.15am</w:t>
            </w:r>
          </w:p>
        </w:tc>
        <w:tc>
          <w:tcPr>
            <w:tcW w:w="5150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7am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313DEA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313DEA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The sound of the spring dawn chorus on our Woods Mill reserve near Henfield is something you </w:t>
            </w:r>
            <w:r w:rsidR="00BC417F">
              <w:rPr>
                <w:rFonts w:ascii="Lato" w:hAnsi="Lato" w:cs="Arial"/>
                <w:sz w:val="22"/>
                <w:szCs w:val="22"/>
              </w:rPr>
              <w:t>have to experience</w:t>
            </w:r>
            <w:r w:rsidRPr="00741498">
              <w:rPr>
                <w:rFonts w:ascii="Lato" w:hAnsi="Lato" w:cs="Arial"/>
                <w:sz w:val="22"/>
                <w:szCs w:val="22"/>
              </w:rPr>
              <w:t>. It’s certainly worth getting up early for!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BC417F" w:rsidP="007063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meet in the car p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ark at 4.15, </w:t>
            </w:r>
            <w:r>
              <w:rPr>
                <w:rFonts w:ascii="Lato" w:hAnsi="Lato" w:cs="Arial"/>
                <w:sz w:val="22"/>
                <w:szCs w:val="22"/>
              </w:rPr>
              <w:t>listening for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the song of the Nightingale. We will then head straight out onto t</w:t>
            </w:r>
            <w:r>
              <w:rPr>
                <w:rFonts w:ascii="Lato" w:hAnsi="Lato" w:cs="Arial"/>
                <w:sz w:val="22"/>
                <w:szCs w:val="22"/>
              </w:rPr>
              <w:t xml:space="preserve">he reserve and listen while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for a very welcome continental style breakfast!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and birdsong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Despite the daytime temperatures it can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still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be very cold at 4:15 in the morning! Please wrap up warm and bring waterproofs if wet. The nature trail paths which c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an be muddy after rain so 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BC417F" w:rsidP="0074149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trail is accessible to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4149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4149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4149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41498"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791AD8" w:rsidRPr="0074149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A7" w:rsidRDefault="00A101A7">
      <w:r>
        <w:separator/>
      </w:r>
    </w:p>
  </w:endnote>
  <w:endnote w:type="continuationSeparator" w:id="0">
    <w:p w:rsidR="00A101A7" w:rsidRDefault="00A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A7" w:rsidRDefault="00A101A7">
      <w:r>
        <w:separator/>
      </w:r>
    </w:p>
  </w:footnote>
  <w:footnote w:type="continuationSeparator" w:id="0">
    <w:p w:rsidR="00A101A7" w:rsidRDefault="00A1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69A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101A7"/>
    <w:rsid w:val="00A54289"/>
    <w:rsid w:val="00AA1777"/>
    <w:rsid w:val="00AD5AF6"/>
    <w:rsid w:val="00BB16B7"/>
    <w:rsid w:val="00BC417F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1819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2019-10-07T13:35:00Z</cp:lastPrinted>
  <dcterms:created xsi:type="dcterms:W3CDTF">2021-10-07T12:21:00Z</dcterms:created>
  <dcterms:modified xsi:type="dcterms:W3CDTF">2022-01-06T09:14:00Z</dcterms:modified>
</cp:coreProperties>
</file>