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14D2F" w14:textId="42FE0802" w:rsidR="004D258E" w:rsidRDefault="006D2D08">
      <w:r>
        <w:rPr>
          <w:noProof/>
        </w:rPr>
        <mc:AlternateContent>
          <mc:Choice Requires="wps">
            <w:drawing>
              <wp:anchor distT="0" distB="0" distL="114300" distR="114300" simplePos="0" relativeHeight="251661312" behindDoc="0" locked="0" layoutInCell="1" allowOverlap="1" wp14:anchorId="486D3A3B" wp14:editId="7581F5EA">
                <wp:simplePos x="0" y="0"/>
                <wp:positionH relativeFrom="column">
                  <wp:posOffset>-350520</wp:posOffset>
                </wp:positionH>
                <wp:positionV relativeFrom="paragraph">
                  <wp:posOffset>0</wp:posOffset>
                </wp:positionV>
                <wp:extent cx="3006090" cy="13868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B0D" w14:textId="0FD243D0" w:rsidR="006D2D08" w:rsidRDefault="00CD1ABA" w:rsidP="006D2D08">
                            <w:pPr>
                              <w:rPr>
                                <w:rFonts w:ascii="Lato Regular" w:hAnsi="Lato Regular"/>
                              </w:rPr>
                            </w:pPr>
                            <w:hyperlink r:id="rId6" w:history="1">
                              <w:r w:rsidR="006D2D08" w:rsidRPr="00AC7A71">
                                <w:rPr>
                                  <w:rStyle w:val="Hyperlink"/>
                                  <w:rFonts w:ascii="Lato Regular" w:hAnsi="Lato Regular"/>
                                </w:rPr>
                                <w:t>marine.consents@marinemanagement.org.uk</w:t>
                              </w:r>
                            </w:hyperlink>
                          </w:p>
                          <w:p w14:paraId="045DE51E" w14:textId="77777777" w:rsidR="006D2D08" w:rsidRDefault="006D2D08" w:rsidP="006D2D08">
                            <w:pPr>
                              <w:rPr>
                                <w:rFonts w:ascii="Lato Regular" w:hAnsi="Lato Regular"/>
                              </w:rPr>
                            </w:pPr>
                          </w:p>
                          <w:p w14:paraId="0E54EEC0" w14:textId="77777777" w:rsidR="006D2D08" w:rsidRDefault="006D2D08" w:rsidP="006D2D08">
                            <w:pPr>
                              <w:rPr>
                                <w:rFonts w:ascii="Lato Regular" w:hAnsi="Lato Regular"/>
                              </w:rPr>
                            </w:pPr>
                            <w:r w:rsidRPr="006D2D08">
                              <w:rPr>
                                <w:rFonts w:ascii="Lato Regular" w:hAnsi="Lato Regular"/>
                              </w:rPr>
                              <w:t>Marine Management Organisation</w:t>
                            </w:r>
                          </w:p>
                          <w:p w14:paraId="6B985E12" w14:textId="77777777" w:rsidR="006D2D08" w:rsidRDefault="006D2D08" w:rsidP="006D2D08">
                            <w:pPr>
                              <w:rPr>
                                <w:rFonts w:ascii="Lato Regular" w:hAnsi="Lato Regular"/>
                              </w:rPr>
                            </w:pPr>
                            <w:r w:rsidRPr="006D2D08">
                              <w:rPr>
                                <w:rFonts w:ascii="Lato Regular" w:hAnsi="Lato Regular"/>
                              </w:rPr>
                              <w:t>Lancaster House</w:t>
                            </w:r>
                          </w:p>
                          <w:p w14:paraId="20C5A094" w14:textId="77777777" w:rsidR="006D2D08" w:rsidRDefault="006D2D08" w:rsidP="006D2D08">
                            <w:pPr>
                              <w:rPr>
                                <w:rFonts w:ascii="Lato Regular" w:hAnsi="Lato Regular"/>
                              </w:rPr>
                            </w:pPr>
                            <w:r w:rsidRPr="006D2D08">
                              <w:rPr>
                                <w:rFonts w:ascii="Lato Regular" w:hAnsi="Lato Regular"/>
                              </w:rPr>
                              <w:t>Hampshire Court</w:t>
                            </w:r>
                          </w:p>
                          <w:p w14:paraId="0F94F374" w14:textId="77777777" w:rsidR="006D2D08" w:rsidRDefault="006D2D08" w:rsidP="006D2D08">
                            <w:pPr>
                              <w:rPr>
                                <w:rFonts w:ascii="Lato Regular" w:hAnsi="Lato Regular"/>
                              </w:rPr>
                            </w:pPr>
                            <w:r w:rsidRPr="006D2D08">
                              <w:rPr>
                                <w:rFonts w:ascii="Lato Regular" w:hAnsi="Lato Regular"/>
                              </w:rPr>
                              <w:t>Newcastle upon Tyne</w:t>
                            </w:r>
                          </w:p>
                          <w:p w14:paraId="0A42AFB0" w14:textId="0A8E490B" w:rsidR="006D2D08" w:rsidRPr="00815A3A" w:rsidRDefault="006D2D08" w:rsidP="006D2D08">
                            <w:pPr>
                              <w:rPr>
                                <w:rFonts w:ascii="Lato Regular" w:hAnsi="Lato Regular"/>
                              </w:rPr>
                            </w:pPr>
                            <w:r w:rsidRPr="006D2D08">
                              <w:rPr>
                                <w:rFonts w:ascii="Lato Regular" w:hAnsi="Lato Regular"/>
                              </w:rPr>
                              <w:t>NE4 7YH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D3A3B" id="_x0000_t202" coordsize="21600,21600" o:spt="202" path="m,l,21600r21600,l21600,xe">
                <v:stroke joinstyle="miter"/>
                <v:path gradientshapeok="t" o:connecttype="rect"/>
              </v:shapetype>
              <v:shape id="Text Box 14" o:spid="_x0000_s1026" type="#_x0000_t202" style="position:absolute;margin-left:-27.6pt;margin-top:0;width:236.7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" filled="f" stroked="f">
                <v:textbox inset=",7.2pt,,7.2pt">
                  <w:txbxContent>
                    <w:p w14:paraId="6C97BB0D" w14:textId="0FD243D0" w:rsidR="006D2D08" w:rsidRDefault="00000000" w:rsidP="006D2D08">
                      <w:pPr>
                        <w:rPr>
                          <w:rFonts w:ascii="Lato Regular" w:hAnsi="Lato Regular"/>
                        </w:rPr>
                      </w:pPr>
                      <w:hyperlink r:id="rId7" w:history="1">
                        <w:r w:rsidR="006D2D08" w:rsidRPr="00AC7A71">
                          <w:rPr>
                            <w:rStyle w:val="Hyperlink"/>
                            <w:rFonts w:ascii="Lato Regular" w:hAnsi="Lato Regular"/>
                          </w:rPr>
                          <w:t>marine.consents@marinemanagement.org.uk</w:t>
                        </w:r>
                      </w:hyperlink>
                    </w:p>
                    <w:p w14:paraId="045DE51E" w14:textId="77777777" w:rsidR="006D2D08" w:rsidRDefault="006D2D08" w:rsidP="006D2D08">
                      <w:pPr>
                        <w:rPr>
                          <w:rFonts w:ascii="Lato Regular" w:hAnsi="Lato Regular"/>
                        </w:rPr>
                      </w:pPr>
                    </w:p>
                    <w:p w14:paraId="0E54EEC0" w14:textId="77777777" w:rsidR="006D2D08" w:rsidRDefault="006D2D08" w:rsidP="006D2D08">
                      <w:pPr>
                        <w:rPr>
                          <w:rFonts w:ascii="Lato Regular" w:hAnsi="Lato Regular"/>
                        </w:rPr>
                      </w:pPr>
                      <w:r w:rsidRPr="006D2D08">
                        <w:rPr>
                          <w:rFonts w:ascii="Lato Regular" w:hAnsi="Lato Regular"/>
                        </w:rPr>
                        <w:t>Marine Management Organisation</w:t>
                      </w:r>
                    </w:p>
                    <w:p w14:paraId="6B985E12" w14:textId="77777777" w:rsidR="006D2D08" w:rsidRDefault="006D2D08" w:rsidP="006D2D08">
                      <w:pPr>
                        <w:rPr>
                          <w:rFonts w:ascii="Lato Regular" w:hAnsi="Lato Regular"/>
                        </w:rPr>
                      </w:pPr>
                      <w:r w:rsidRPr="006D2D08">
                        <w:rPr>
                          <w:rFonts w:ascii="Lato Regular" w:hAnsi="Lato Regular"/>
                        </w:rPr>
                        <w:t>Lancaster House</w:t>
                      </w:r>
                    </w:p>
                    <w:p w14:paraId="20C5A094" w14:textId="77777777" w:rsidR="006D2D08" w:rsidRDefault="006D2D08" w:rsidP="006D2D08">
                      <w:pPr>
                        <w:rPr>
                          <w:rFonts w:ascii="Lato Regular" w:hAnsi="Lato Regular"/>
                        </w:rPr>
                      </w:pPr>
                      <w:r w:rsidRPr="006D2D08">
                        <w:rPr>
                          <w:rFonts w:ascii="Lato Regular" w:hAnsi="Lato Regular"/>
                        </w:rPr>
                        <w:t>Hampshire Court</w:t>
                      </w:r>
                    </w:p>
                    <w:p w14:paraId="0F94F374" w14:textId="77777777" w:rsidR="006D2D08" w:rsidRDefault="006D2D08" w:rsidP="006D2D08">
                      <w:pPr>
                        <w:rPr>
                          <w:rFonts w:ascii="Lato Regular" w:hAnsi="Lato Regular"/>
                        </w:rPr>
                      </w:pPr>
                      <w:r w:rsidRPr="006D2D08">
                        <w:rPr>
                          <w:rFonts w:ascii="Lato Regular" w:hAnsi="Lato Regular"/>
                        </w:rPr>
                        <w:t>Newcastle upon Tyne</w:t>
                      </w:r>
                    </w:p>
                    <w:p w14:paraId="0A42AFB0" w14:textId="0A8E490B" w:rsidR="006D2D08" w:rsidRPr="00815A3A" w:rsidRDefault="006D2D08" w:rsidP="006D2D08">
                      <w:pPr>
                        <w:rPr>
                          <w:rFonts w:ascii="Lato Regular" w:hAnsi="Lato Regular"/>
                        </w:rPr>
                      </w:pPr>
                      <w:r w:rsidRPr="006D2D08">
                        <w:rPr>
                          <w:rFonts w:ascii="Lato Regular" w:hAnsi="Lato Regular"/>
                        </w:rPr>
                        <w:t>NE4 7YH</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75306C" wp14:editId="414172DF">
                <wp:simplePos x="0" y="0"/>
                <wp:positionH relativeFrom="column">
                  <wp:posOffset>2956560</wp:posOffset>
                </wp:positionH>
                <wp:positionV relativeFrom="paragraph">
                  <wp:posOffset>0</wp:posOffset>
                </wp:positionV>
                <wp:extent cx="3321685" cy="117221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12901" w14:textId="31D1D5AA"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Contact:</w:t>
                            </w:r>
                            <w:r>
                              <w:rPr>
                                <w:rFonts w:ascii="Lato Regular" w:hAnsi="Lato Regular"/>
                                <w:sz w:val="20"/>
                              </w:rPr>
                              <w:tab/>
                            </w:r>
                          </w:p>
                          <w:p w14:paraId="272EE295" w14:textId="196ACC61"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Address:</w:t>
                            </w:r>
                            <w:r>
                              <w:rPr>
                                <w:rFonts w:ascii="Lato Regular" w:hAnsi="Lato Regular"/>
                                <w:sz w:val="20"/>
                              </w:rPr>
                              <w:tab/>
                            </w:r>
                          </w:p>
                          <w:p w14:paraId="4CB73217" w14:textId="312F653A" w:rsidR="006D2D08" w:rsidRDefault="006D2D08" w:rsidP="006D2D08">
                            <w:pPr>
                              <w:tabs>
                                <w:tab w:val="left" w:pos="1134"/>
                              </w:tabs>
                              <w:spacing w:line="360" w:lineRule="auto"/>
                              <w:rPr>
                                <w:rFonts w:ascii="Lato Regular" w:hAnsi="Lato Regular"/>
                                <w:sz w:val="20"/>
                              </w:rPr>
                            </w:pPr>
                            <w:r>
                              <w:rPr>
                                <w:rFonts w:ascii="Lato Regular" w:hAnsi="Lato Regular"/>
                                <w:sz w:val="20"/>
                              </w:rPr>
                              <w:t>E-mail:</w:t>
                            </w:r>
                            <w:r>
                              <w:rPr>
                                <w:rFonts w:ascii="Lato Regular" w:hAnsi="Lato Regular"/>
                                <w:sz w:val="20"/>
                              </w:rPr>
                              <w:tab/>
                            </w:r>
                          </w:p>
                          <w:p w14:paraId="2B096C88" w14:textId="29C6EBE3"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Date:</w:t>
                            </w:r>
                            <w:r>
                              <w:rPr>
                                <w:rFonts w:ascii="Lato Regular" w:hAnsi="Lato Regular"/>
                                <w:sz w:val="20"/>
                              </w:rPr>
                              <w:tab/>
                            </w:r>
                            <w:r>
                              <w:rPr>
                                <w:rFonts w:ascii="Lato Regular" w:hAnsi="Lato Regular"/>
                                <w:sz w:val="20"/>
                              </w:rPr>
                              <w:fldChar w:fldCharType="begin"/>
                            </w:r>
                            <w:r>
                              <w:rPr>
                                <w:rFonts w:ascii="Lato Regular" w:hAnsi="Lato Regular"/>
                                <w:sz w:val="20"/>
                              </w:rPr>
                              <w:instrText xml:space="preserve"> TIME \@ "d MMMM y" </w:instrText>
                            </w:r>
                            <w:r>
                              <w:rPr>
                                <w:rFonts w:ascii="Lato Regular" w:hAnsi="Lato Regular"/>
                                <w:sz w:val="20"/>
                              </w:rPr>
                              <w:fldChar w:fldCharType="separate"/>
                            </w:r>
                            <w:r w:rsidR="00CD1ABA">
                              <w:rPr>
                                <w:rFonts w:ascii="Lato Regular" w:hAnsi="Lato Regular"/>
                                <w:noProof/>
                                <w:sz w:val="20"/>
                              </w:rPr>
                              <w:t>25 September 24</w:t>
                            </w:r>
                            <w:r>
                              <w:rPr>
                                <w:rFonts w:ascii="Lato Regular" w:hAnsi="Lato Regular"/>
                                <w:sz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5306C" id="_x0000_t202" coordsize="21600,21600" o:spt="202" path="m,l,21600r21600,l21600,xe">
                <v:stroke joinstyle="miter"/>
                <v:path gradientshapeok="t" o:connecttype="rect"/>
              </v:shapetype>
              <v:shape id="Text Box 15" o:spid="_x0000_s1027" type="#_x0000_t202" style="position:absolute;margin-left:232.8pt;margin-top:0;width:261.55pt;height:9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" filled="f" stroked="f">
                <v:textbox inset=",7.2pt,,7.2pt">
                  <w:txbxContent>
                    <w:p w14:paraId="24212901" w14:textId="31D1D5AA"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Contact:</w:t>
                      </w:r>
                      <w:r>
                        <w:rPr>
                          <w:rFonts w:ascii="Lato Regular" w:hAnsi="Lato Regular"/>
                          <w:sz w:val="20"/>
                        </w:rPr>
                        <w:tab/>
                      </w:r>
                    </w:p>
                    <w:p w14:paraId="272EE295" w14:textId="196ACC61"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Address:</w:t>
                      </w:r>
                      <w:r>
                        <w:rPr>
                          <w:rFonts w:ascii="Lato Regular" w:hAnsi="Lato Regular"/>
                          <w:sz w:val="20"/>
                        </w:rPr>
                        <w:tab/>
                      </w:r>
                    </w:p>
                    <w:p w14:paraId="4CB73217" w14:textId="312F653A" w:rsidR="006D2D08" w:rsidRDefault="006D2D08" w:rsidP="006D2D08">
                      <w:pPr>
                        <w:tabs>
                          <w:tab w:val="left" w:pos="1134"/>
                        </w:tabs>
                        <w:spacing w:line="360" w:lineRule="auto"/>
                        <w:rPr>
                          <w:rFonts w:ascii="Lato Regular" w:hAnsi="Lato Regular"/>
                          <w:sz w:val="20"/>
                        </w:rPr>
                      </w:pPr>
                      <w:r>
                        <w:rPr>
                          <w:rFonts w:ascii="Lato Regular" w:hAnsi="Lato Regular"/>
                          <w:sz w:val="20"/>
                        </w:rPr>
                        <w:t>E-mail:</w:t>
                      </w:r>
                      <w:r>
                        <w:rPr>
                          <w:rFonts w:ascii="Lato Regular" w:hAnsi="Lato Regular"/>
                          <w:sz w:val="20"/>
                        </w:rPr>
                        <w:tab/>
                      </w:r>
                    </w:p>
                    <w:p w14:paraId="2B096C88" w14:textId="29C6EBE3" w:rsidR="006D2D08" w:rsidRPr="00815A3A" w:rsidRDefault="006D2D08" w:rsidP="006D2D08">
                      <w:pPr>
                        <w:tabs>
                          <w:tab w:val="left" w:pos="1134"/>
                        </w:tabs>
                        <w:spacing w:line="360" w:lineRule="auto"/>
                        <w:rPr>
                          <w:rFonts w:ascii="Lato Regular" w:hAnsi="Lato Regular"/>
                          <w:sz w:val="20"/>
                        </w:rPr>
                      </w:pPr>
                      <w:r>
                        <w:rPr>
                          <w:rFonts w:ascii="Lato Regular" w:hAnsi="Lato Regular"/>
                          <w:sz w:val="20"/>
                        </w:rPr>
                        <w:t>Date:</w:t>
                      </w:r>
                      <w:r>
                        <w:rPr>
                          <w:rFonts w:ascii="Lato Regular" w:hAnsi="Lato Regular"/>
                          <w:sz w:val="20"/>
                        </w:rPr>
                        <w:tab/>
                      </w:r>
                      <w:r>
                        <w:rPr>
                          <w:rFonts w:ascii="Lato Regular" w:hAnsi="Lato Regular"/>
                          <w:sz w:val="20"/>
                        </w:rPr>
                        <w:fldChar w:fldCharType="begin"/>
                      </w:r>
                      <w:r>
                        <w:rPr>
                          <w:rFonts w:ascii="Lato Regular" w:hAnsi="Lato Regular"/>
                          <w:sz w:val="20"/>
                        </w:rPr>
                        <w:instrText xml:space="preserve"> TIME \@ "d MMMM y" </w:instrText>
                      </w:r>
                      <w:r>
                        <w:rPr>
                          <w:rFonts w:ascii="Lato Regular" w:hAnsi="Lato Regular"/>
                          <w:sz w:val="20"/>
                        </w:rPr>
                        <w:fldChar w:fldCharType="separate"/>
                      </w:r>
                      <w:r w:rsidR="00CD1ABA">
                        <w:rPr>
                          <w:rFonts w:ascii="Lato Regular" w:hAnsi="Lato Regular"/>
                          <w:noProof/>
                          <w:sz w:val="20"/>
                        </w:rPr>
                        <w:t>25 September 24</w:t>
                      </w:r>
                      <w:r>
                        <w:rPr>
                          <w:rFonts w:ascii="Lato Regular" w:hAnsi="Lato Regular"/>
                          <w:sz w:val="20"/>
                        </w:rPr>
                        <w:fldChar w:fldCharType="end"/>
                      </w:r>
                    </w:p>
                  </w:txbxContent>
                </v:textbox>
              </v:shape>
            </w:pict>
          </mc:Fallback>
        </mc:AlternateContent>
      </w:r>
    </w:p>
    <w:p w14:paraId="1197380F" w14:textId="77777777" w:rsidR="006D2D08" w:rsidRPr="006D2D08" w:rsidRDefault="006D2D08" w:rsidP="006D2D08"/>
    <w:p w14:paraId="717EC07C" w14:textId="77777777" w:rsidR="006D2D08" w:rsidRPr="006D2D08" w:rsidRDefault="006D2D08" w:rsidP="006D2D08"/>
    <w:p w14:paraId="115A9EF8" w14:textId="77777777" w:rsidR="006D2D08" w:rsidRPr="006D2D08" w:rsidRDefault="006D2D08" w:rsidP="006D2D08"/>
    <w:p w14:paraId="4D8096B3" w14:textId="77777777" w:rsidR="006D2D08" w:rsidRPr="006D2D08" w:rsidRDefault="006D2D08" w:rsidP="006D2D08"/>
    <w:p w14:paraId="0FF5AB43" w14:textId="77777777" w:rsidR="006D2D08" w:rsidRPr="006D2D08" w:rsidRDefault="006D2D08" w:rsidP="006D2D08"/>
    <w:p w14:paraId="4F6B266A" w14:textId="77777777" w:rsidR="006D2D08" w:rsidRPr="006D2D08" w:rsidRDefault="006D2D08" w:rsidP="006D2D08"/>
    <w:p w14:paraId="0AB51215" w14:textId="77777777" w:rsidR="006D2D08" w:rsidRPr="006D2D08" w:rsidRDefault="006D2D08" w:rsidP="006D2D08"/>
    <w:p w14:paraId="4F276CD9" w14:textId="77777777" w:rsidR="006D2D08" w:rsidRPr="006D2D08" w:rsidRDefault="006D2D08" w:rsidP="006D2D08"/>
    <w:p w14:paraId="0F02BF18" w14:textId="77777777" w:rsidR="006D2D08" w:rsidRPr="006D2D08" w:rsidRDefault="006D2D08" w:rsidP="006D2D08"/>
    <w:p w14:paraId="2DB1F47B" w14:textId="77777777" w:rsidR="006D2D08" w:rsidRDefault="006D2D08" w:rsidP="006D2D08"/>
    <w:p w14:paraId="205D405F" w14:textId="53840055" w:rsidR="006D2D08" w:rsidRPr="00815A3A" w:rsidRDefault="006D2D08" w:rsidP="006D2D08">
      <w:pPr>
        <w:outlineLvl w:val="0"/>
        <w:rPr>
          <w:rFonts w:ascii="Lato Regular" w:hAnsi="Lato Regular"/>
        </w:rPr>
      </w:pPr>
      <w:r w:rsidRPr="00815A3A">
        <w:rPr>
          <w:rFonts w:ascii="Lato Regular" w:hAnsi="Lato Regular"/>
        </w:rPr>
        <w:t xml:space="preserve">Dear </w:t>
      </w:r>
      <w:r w:rsidR="004C3676">
        <w:rPr>
          <w:rFonts w:ascii="Lato Regular" w:hAnsi="Lato Regular"/>
        </w:rPr>
        <w:t>MMO Licen</w:t>
      </w:r>
      <w:r w:rsidR="00806441">
        <w:rPr>
          <w:rFonts w:ascii="Lato Regular" w:hAnsi="Lato Regular"/>
        </w:rPr>
        <w:t>s</w:t>
      </w:r>
      <w:r w:rsidR="004C3676">
        <w:rPr>
          <w:rFonts w:ascii="Lato Regular" w:hAnsi="Lato Regular"/>
        </w:rPr>
        <w:t>ing Team</w:t>
      </w:r>
      <w:r>
        <w:rPr>
          <w:rFonts w:ascii="Lato Regular" w:hAnsi="Lato Regular"/>
        </w:rPr>
        <w:t>,</w:t>
      </w:r>
    </w:p>
    <w:p w14:paraId="347B311D" w14:textId="77777777" w:rsidR="006D2D08" w:rsidRPr="00815A3A" w:rsidRDefault="006D2D08" w:rsidP="006D2D08">
      <w:pPr>
        <w:ind w:left="567"/>
        <w:outlineLvl w:val="0"/>
        <w:rPr>
          <w:rFonts w:ascii="Lato Regular" w:hAnsi="Lato Regular"/>
        </w:rPr>
      </w:pPr>
    </w:p>
    <w:p w14:paraId="7517ECA4" w14:textId="6BB0BBC3" w:rsidR="006D2D08" w:rsidRDefault="006D2D08" w:rsidP="006D2D08">
      <w:pPr>
        <w:outlineLvl w:val="0"/>
        <w:rPr>
          <w:rFonts w:ascii="Lato Regular" w:hAnsi="Lato Regular"/>
        </w:rPr>
      </w:pPr>
      <w:r>
        <w:rPr>
          <w:rFonts w:ascii="Lato Regular" w:hAnsi="Lato Regular"/>
        </w:rPr>
        <w:t xml:space="preserve">RE: </w:t>
      </w:r>
      <w:r w:rsidRPr="008A1A82">
        <w:rPr>
          <w:rFonts w:ascii="Lato Regular" w:hAnsi="Lato Regular"/>
        </w:rPr>
        <w:t xml:space="preserve">Consultation on monitoring for </w:t>
      </w:r>
      <w:r w:rsidRPr="006D2D08">
        <w:rPr>
          <w:rFonts w:ascii="Lato Regular" w:hAnsi="Lato Regular"/>
        </w:rPr>
        <w:t>MLA/2024/00394</w:t>
      </w:r>
      <w:r>
        <w:rPr>
          <w:rFonts w:ascii="Lato Regular" w:hAnsi="Lato Regular"/>
        </w:rPr>
        <w:t xml:space="preserve"> </w:t>
      </w:r>
      <w:r w:rsidRPr="008A1A82">
        <w:rPr>
          <w:rFonts w:ascii="Lato Regular" w:hAnsi="Lato Regular"/>
        </w:rPr>
        <w:t>Brighton Marina</w:t>
      </w:r>
    </w:p>
    <w:p w14:paraId="56E7B140" w14:textId="77777777" w:rsidR="006D2D08" w:rsidRDefault="006D2D08" w:rsidP="006D2D08">
      <w:pPr>
        <w:outlineLvl w:val="0"/>
        <w:rPr>
          <w:rFonts w:ascii="Lato Regular" w:hAnsi="Lato Regular"/>
        </w:rPr>
      </w:pPr>
    </w:p>
    <w:p w14:paraId="23B61A70" w14:textId="5C7713FC" w:rsidR="006D2D08" w:rsidRDefault="006D2D08" w:rsidP="006D2D08">
      <w:pPr>
        <w:outlineLvl w:val="0"/>
        <w:rPr>
          <w:rFonts w:ascii="Lato Regular" w:hAnsi="Lato Regular"/>
        </w:rPr>
      </w:pPr>
      <w:r>
        <w:rPr>
          <w:rFonts w:ascii="Lato Regular" w:hAnsi="Lato Regular"/>
        </w:rPr>
        <w:t>I</w:t>
      </w:r>
      <w:r w:rsidRPr="006D2D08">
        <w:rPr>
          <w:rFonts w:ascii="Lato Regular" w:hAnsi="Lato Regular"/>
        </w:rPr>
        <w:t xml:space="preserve"> have reviewed the </w:t>
      </w:r>
      <w:r>
        <w:rPr>
          <w:rFonts w:ascii="Lato Regular" w:hAnsi="Lato Regular"/>
        </w:rPr>
        <w:t>application</w:t>
      </w:r>
      <w:r w:rsidRPr="006D2D08">
        <w:rPr>
          <w:rFonts w:ascii="Lato Regular" w:hAnsi="Lato Regular"/>
        </w:rPr>
        <w:t xml:space="preserve"> for the above li</w:t>
      </w:r>
      <w:r w:rsidR="00BB6505">
        <w:rPr>
          <w:rFonts w:ascii="Lato Regular" w:hAnsi="Lato Regular"/>
        </w:rPr>
        <w:t>c</w:t>
      </w:r>
      <w:r w:rsidRPr="006D2D08">
        <w:rPr>
          <w:rFonts w:ascii="Lato Regular" w:hAnsi="Lato Regular"/>
        </w:rPr>
        <w:t>en</w:t>
      </w:r>
      <w:r w:rsidR="00BB6505">
        <w:rPr>
          <w:rFonts w:ascii="Lato Regular" w:hAnsi="Lato Regular"/>
        </w:rPr>
        <w:t>c</w:t>
      </w:r>
      <w:r w:rsidRPr="006D2D08">
        <w:rPr>
          <w:rFonts w:ascii="Lato Regular" w:hAnsi="Lato Regular"/>
        </w:rPr>
        <w:t>e and would like to raise the following concerns</w:t>
      </w:r>
      <w:r>
        <w:rPr>
          <w:rFonts w:ascii="Lato Regular" w:hAnsi="Lato Regular"/>
        </w:rPr>
        <w:t>.</w:t>
      </w:r>
    </w:p>
    <w:p w14:paraId="66A7C6C2" w14:textId="77777777" w:rsidR="006D2D08" w:rsidRDefault="006D2D08" w:rsidP="006D2D08">
      <w:pPr>
        <w:outlineLvl w:val="0"/>
        <w:rPr>
          <w:rFonts w:ascii="Lato Regular" w:hAnsi="Lato Regular"/>
        </w:rPr>
      </w:pPr>
    </w:p>
    <w:p w14:paraId="66B3BF86" w14:textId="1F53B232" w:rsidR="006D2D08" w:rsidRDefault="006D2D08" w:rsidP="006D2D08">
      <w:pPr>
        <w:outlineLvl w:val="0"/>
        <w:rPr>
          <w:rFonts w:ascii="Lato Regular" w:hAnsi="Lato Regular"/>
        </w:rPr>
      </w:pPr>
      <w:r>
        <w:rPr>
          <w:rFonts w:ascii="Lato Regular" w:hAnsi="Lato Regular"/>
        </w:rPr>
        <w:t>Fundamentally, I do not agree that the disposal of dredged material of this nature should be allowed in a protected area, and ask that the MMO do not progress this licen</w:t>
      </w:r>
      <w:r w:rsidR="00CD1ABA">
        <w:rPr>
          <w:rFonts w:ascii="Lato Regular" w:hAnsi="Lato Regular"/>
        </w:rPr>
        <w:t>c</w:t>
      </w:r>
      <w:r>
        <w:rPr>
          <w:rFonts w:ascii="Lato Regular" w:hAnsi="Lato Regular"/>
        </w:rPr>
        <w:t>e until the disposal site is moved to another location, away from Beachy Head West Marine Conservation Zone (MCZ).</w:t>
      </w:r>
    </w:p>
    <w:p w14:paraId="0CF6CC94" w14:textId="77777777" w:rsidR="006D2D08" w:rsidRDefault="006D2D08" w:rsidP="006D2D08">
      <w:pPr>
        <w:outlineLvl w:val="0"/>
        <w:rPr>
          <w:rFonts w:ascii="Lato Regular" w:hAnsi="Lato Regular"/>
        </w:rPr>
      </w:pPr>
    </w:p>
    <w:p w14:paraId="3C55F081" w14:textId="26F819AB" w:rsidR="006D2D08" w:rsidRDefault="006D2D08" w:rsidP="006D2D08">
      <w:pPr>
        <w:outlineLvl w:val="0"/>
        <w:rPr>
          <w:rFonts w:ascii="Lato Regular" w:hAnsi="Lato Regular"/>
        </w:rPr>
      </w:pPr>
      <w:r>
        <w:rPr>
          <w:rFonts w:ascii="Lato Regular" w:hAnsi="Lato Regular"/>
        </w:rPr>
        <w:t>More specifically, the monitoring regime for this licen</w:t>
      </w:r>
      <w:r w:rsidR="00CD1ABA">
        <w:rPr>
          <w:rFonts w:ascii="Lato Regular" w:hAnsi="Lato Regular"/>
        </w:rPr>
        <w:t>c</w:t>
      </w:r>
      <w:r>
        <w:rPr>
          <w:rFonts w:ascii="Lato Regular" w:hAnsi="Lato Regular"/>
        </w:rPr>
        <w:t>e is inadequate to ensure that the features of the MCZ are not being affected by the disposal of dredged material. Only three features of the MCZ have been monitored in any great detail, without any comprehensive study of the effects of sedimentation.</w:t>
      </w:r>
    </w:p>
    <w:p w14:paraId="0FA1C16C" w14:textId="77777777" w:rsidR="006D2D08" w:rsidRDefault="006D2D08" w:rsidP="006D2D08">
      <w:pPr>
        <w:outlineLvl w:val="0"/>
        <w:rPr>
          <w:rFonts w:ascii="Lato Regular" w:hAnsi="Lato Regular"/>
        </w:rPr>
      </w:pPr>
    </w:p>
    <w:p w14:paraId="6D9047B8" w14:textId="38C46005" w:rsidR="006D2D08" w:rsidRDefault="006D2D08" w:rsidP="006D2D08">
      <w:pPr>
        <w:outlineLvl w:val="0"/>
        <w:rPr>
          <w:rFonts w:ascii="Lato Regular" w:hAnsi="Lato Regular"/>
        </w:rPr>
      </w:pPr>
      <w:r>
        <w:rPr>
          <w:rFonts w:ascii="Lato Regular" w:hAnsi="Lato Regular"/>
        </w:rPr>
        <w:t>Without an up-to-date condition assessment for the</w:t>
      </w:r>
      <w:r w:rsidR="00053BF4">
        <w:rPr>
          <w:rFonts w:ascii="Lato Regular" w:hAnsi="Lato Regular"/>
        </w:rPr>
        <w:t xml:space="preserve"> features of the</w:t>
      </w:r>
      <w:r>
        <w:rPr>
          <w:rFonts w:ascii="Lato Regular" w:hAnsi="Lato Regular"/>
        </w:rPr>
        <w:t xml:space="preserve"> MCZ, a precautionary approach to management should be taken.</w:t>
      </w:r>
    </w:p>
    <w:p w14:paraId="2FC1B702" w14:textId="77777777" w:rsidR="004C3676" w:rsidRDefault="004C3676" w:rsidP="006D2D08">
      <w:pPr>
        <w:outlineLvl w:val="0"/>
        <w:rPr>
          <w:rFonts w:ascii="Lato Regular" w:hAnsi="Lato Regular"/>
        </w:rPr>
      </w:pPr>
    </w:p>
    <w:p w14:paraId="6EA44AA3" w14:textId="6F62AB00" w:rsidR="004C3676" w:rsidRDefault="004C3676" w:rsidP="006D2D08">
      <w:pPr>
        <w:outlineLvl w:val="0"/>
        <w:rPr>
          <w:rFonts w:ascii="Lato Regular" w:hAnsi="Lato Regular"/>
        </w:rPr>
      </w:pPr>
      <w:r>
        <w:rPr>
          <w:rFonts w:ascii="Lato Regular" w:hAnsi="Lato Regular"/>
        </w:rPr>
        <w:t>The testing of the sediment is also inadequate; there are insufficient numbers of samples and they do not include testing for sewage. Further to this, there has been no consideration</w:t>
      </w:r>
      <w:r w:rsidRPr="004C3676">
        <w:t xml:space="preserve"> </w:t>
      </w:r>
      <w:r w:rsidRPr="004C3676">
        <w:rPr>
          <w:rFonts w:ascii="Lato Regular" w:hAnsi="Lato Regular"/>
        </w:rPr>
        <w:t>of the impact on humans using the sea and beach at the disposal site, at Ovingdean or the newly designated Rottingdean bathing beach</w:t>
      </w:r>
      <w:r>
        <w:rPr>
          <w:rFonts w:ascii="Lato Regular" w:hAnsi="Lato Regular"/>
        </w:rPr>
        <w:t>.</w:t>
      </w:r>
    </w:p>
    <w:p w14:paraId="1E3E31D7" w14:textId="77777777" w:rsidR="00053BF4" w:rsidRDefault="00053BF4" w:rsidP="006D2D08">
      <w:pPr>
        <w:outlineLvl w:val="0"/>
        <w:rPr>
          <w:rFonts w:ascii="Lato Regular" w:hAnsi="Lato Regular"/>
        </w:rPr>
      </w:pPr>
    </w:p>
    <w:p w14:paraId="5D71DCA3" w14:textId="776A8251" w:rsidR="00053BF4" w:rsidRDefault="00053BF4" w:rsidP="006D2D08">
      <w:pPr>
        <w:outlineLvl w:val="0"/>
        <w:rPr>
          <w:rFonts w:ascii="Lato Regular" w:hAnsi="Lato Regular"/>
        </w:rPr>
      </w:pPr>
      <w:r>
        <w:rPr>
          <w:rFonts w:ascii="Lato Regular" w:hAnsi="Lato Regular"/>
        </w:rPr>
        <w:t>Other than a cost implication, there does not appear to be any clear reason as to why the applicant should be using the disposal site within the MCZ, when other suitable disposal sites are available nearby, namely at Newhaven and Shoreham-by-Sea. I urge you to better consider the alternatives.</w:t>
      </w:r>
    </w:p>
    <w:p w14:paraId="3B0407FD" w14:textId="77777777" w:rsidR="004C3676" w:rsidRDefault="004C3676" w:rsidP="006D2D08">
      <w:pPr>
        <w:outlineLvl w:val="0"/>
        <w:rPr>
          <w:rFonts w:ascii="Lato Regular" w:hAnsi="Lato Regular"/>
        </w:rPr>
      </w:pPr>
    </w:p>
    <w:p w14:paraId="686C5DF4" w14:textId="1E346298" w:rsidR="006D2D08" w:rsidRDefault="004C3676" w:rsidP="004C3676">
      <w:pPr>
        <w:outlineLvl w:val="0"/>
        <w:rPr>
          <w:rFonts w:ascii="Lato Regular" w:hAnsi="Lato Regular"/>
        </w:rPr>
      </w:pPr>
      <w:r>
        <w:rPr>
          <w:rFonts w:ascii="Lato Regular" w:hAnsi="Lato Regular"/>
        </w:rPr>
        <w:t>Finally, if the MMO takes this licence forward, it should be for a maximum of two years, not 10. Adequate warnings to sea users should also be set up when disposal is occurring.</w:t>
      </w:r>
    </w:p>
    <w:p w14:paraId="5B13FDF5" w14:textId="77777777" w:rsidR="004C3676" w:rsidRPr="004C3676" w:rsidRDefault="004C3676" w:rsidP="004C3676">
      <w:pPr>
        <w:outlineLvl w:val="0"/>
        <w:rPr>
          <w:rFonts w:ascii="Lato Regular" w:hAnsi="Lato Regular"/>
        </w:rPr>
      </w:pPr>
    </w:p>
    <w:p w14:paraId="0DD9C048" w14:textId="5C483CC6" w:rsidR="00053BF4" w:rsidRPr="006D2D08" w:rsidRDefault="00053BF4" w:rsidP="006D2D08">
      <w:r>
        <w:t xml:space="preserve">Yours </w:t>
      </w:r>
      <w:r w:rsidR="00CD1ABA">
        <w:t>faithfully</w:t>
      </w:r>
      <w:r>
        <w:t>,</w:t>
      </w:r>
    </w:p>
    <w:sectPr w:rsidR="00053BF4" w:rsidRPr="006D2D0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C6124" w14:textId="77777777" w:rsidR="00192CE6" w:rsidRDefault="00192CE6" w:rsidP="006D2D08">
      <w:r>
        <w:separator/>
      </w:r>
    </w:p>
  </w:endnote>
  <w:endnote w:type="continuationSeparator" w:id="0">
    <w:p w14:paraId="3A2F0BF6" w14:textId="77777777" w:rsidR="00192CE6" w:rsidRDefault="00192CE6" w:rsidP="006D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Regular">
    <w:panose1 w:val="020F0502020204030203"/>
    <w:charset w:val="00"/>
    <w:family w:val="auto"/>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C8E0" w14:textId="77777777" w:rsidR="00403A04" w:rsidRDefault="00403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2C5DC" w14:textId="77777777" w:rsidR="00403A04" w:rsidRDefault="00403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EC52" w14:textId="77777777" w:rsidR="00403A04" w:rsidRDefault="00403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3FC0C" w14:textId="77777777" w:rsidR="00192CE6" w:rsidRDefault="00192CE6" w:rsidP="006D2D08">
      <w:r>
        <w:separator/>
      </w:r>
    </w:p>
  </w:footnote>
  <w:footnote w:type="continuationSeparator" w:id="0">
    <w:p w14:paraId="53ED919A" w14:textId="77777777" w:rsidR="00192CE6" w:rsidRDefault="00192CE6" w:rsidP="006D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7512" w14:textId="77777777" w:rsidR="00403A04" w:rsidRDefault="00403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15102" w14:textId="48A13141" w:rsidR="00403A04" w:rsidRDefault="00403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B1F6" w14:textId="77777777" w:rsidR="00403A04" w:rsidRDefault="00403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08"/>
    <w:rsid w:val="00053BF4"/>
    <w:rsid w:val="00084E6F"/>
    <w:rsid w:val="00130E1B"/>
    <w:rsid w:val="00192CE6"/>
    <w:rsid w:val="001A5052"/>
    <w:rsid w:val="001F04DC"/>
    <w:rsid w:val="00265BB1"/>
    <w:rsid w:val="00403A04"/>
    <w:rsid w:val="004C3676"/>
    <w:rsid w:val="004D258E"/>
    <w:rsid w:val="00615241"/>
    <w:rsid w:val="00671411"/>
    <w:rsid w:val="00676C7F"/>
    <w:rsid w:val="006D2D08"/>
    <w:rsid w:val="007E6998"/>
    <w:rsid w:val="00806441"/>
    <w:rsid w:val="00BB6505"/>
    <w:rsid w:val="00CD1ABA"/>
    <w:rsid w:val="00E04ABE"/>
    <w:rsid w:val="00E36FED"/>
    <w:rsid w:val="00F1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9D736"/>
  <w15:chartTrackingRefBased/>
  <w15:docId w15:val="{561165C1-E9F9-4EF2-9197-1B4FE370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08"/>
    <w:pPr>
      <w:spacing w:after="0" w:line="240" w:lineRule="auto"/>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6D2D0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2D0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2D0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2D08"/>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D2D08"/>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D2D08"/>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D2D08"/>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D2D08"/>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D2D08"/>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D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2D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2D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2D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2D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D08"/>
    <w:rPr>
      <w:rFonts w:eastAsiaTheme="majorEastAsia" w:cstheme="majorBidi"/>
      <w:color w:val="272727" w:themeColor="text1" w:themeTint="D8"/>
    </w:rPr>
  </w:style>
  <w:style w:type="paragraph" w:styleId="Title">
    <w:name w:val="Title"/>
    <w:basedOn w:val="Normal"/>
    <w:next w:val="Normal"/>
    <w:link w:val="TitleChar"/>
    <w:uiPriority w:val="10"/>
    <w:qFormat/>
    <w:rsid w:val="006D2D0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D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D08"/>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D2D08"/>
    <w:rPr>
      <w:i/>
      <w:iCs/>
      <w:color w:val="404040" w:themeColor="text1" w:themeTint="BF"/>
    </w:rPr>
  </w:style>
  <w:style w:type="paragraph" w:styleId="ListParagraph">
    <w:name w:val="List Paragraph"/>
    <w:basedOn w:val="Normal"/>
    <w:uiPriority w:val="34"/>
    <w:qFormat/>
    <w:rsid w:val="006D2D08"/>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6D2D08"/>
    <w:rPr>
      <w:i/>
      <w:iCs/>
      <w:color w:val="2E74B5" w:themeColor="accent1" w:themeShade="BF"/>
    </w:rPr>
  </w:style>
  <w:style w:type="paragraph" w:styleId="IntenseQuote">
    <w:name w:val="Intense Quote"/>
    <w:basedOn w:val="Normal"/>
    <w:next w:val="Normal"/>
    <w:link w:val="IntenseQuoteChar"/>
    <w:uiPriority w:val="30"/>
    <w:qFormat/>
    <w:rsid w:val="006D2D0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D2D08"/>
    <w:rPr>
      <w:i/>
      <w:iCs/>
      <w:color w:val="2E74B5" w:themeColor="accent1" w:themeShade="BF"/>
    </w:rPr>
  </w:style>
  <w:style w:type="character" w:styleId="IntenseReference">
    <w:name w:val="Intense Reference"/>
    <w:basedOn w:val="DefaultParagraphFont"/>
    <w:uiPriority w:val="32"/>
    <w:qFormat/>
    <w:rsid w:val="006D2D08"/>
    <w:rPr>
      <w:b/>
      <w:bCs/>
      <w:smallCaps/>
      <w:color w:val="2E74B5" w:themeColor="accent1" w:themeShade="BF"/>
      <w:spacing w:val="5"/>
    </w:rPr>
  </w:style>
  <w:style w:type="paragraph" w:styleId="Header">
    <w:name w:val="header"/>
    <w:basedOn w:val="Normal"/>
    <w:link w:val="HeaderChar"/>
    <w:uiPriority w:val="99"/>
    <w:unhideWhenUsed/>
    <w:rsid w:val="006D2D08"/>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6D2D08"/>
  </w:style>
  <w:style w:type="paragraph" w:styleId="Footer">
    <w:name w:val="footer"/>
    <w:basedOn w:val="Normal"/>
    <w:link w:val="FooterChar"/>
    <w:uiPriority w:val="99"/>
    <w:unhideWhenUsed/>
    <w:rsid w:val="006D2D08"/>
    <w:pPr>
      <w:tabs>
        <w:tab w:val="center" w:pos="4513"/>
        <w:tab w:val="right" w:pos="9026"/>
      </w:tabs>
    </w:pPr>
    <w:rPr>
      <w:rFonts w:asciiTheme="minorHAnsi" w:eastAsiaTheme="minorHAnsi" w:hAnsi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6D2D08"/>
  </w:style>
  <w:style w:type="character" w:styleId="Hyperlink">
    <w:name w:val="Hyperlink"/>
    <w:basedOn w:val="DefaultParagraphFont"/>
    <w:uiPriority w:val="99"/>
    <w:unhideWhenUsed/>
    <w:rsid w:val="006D2D08"/>
    <w:rPr>
      <w:color w:val="0563C1" w:themeColor="hyperlink"/>
      <w:u w:val="single"/>
    </w:rPr>
  </w:style>
  <w:style w:type="character" w:styleId="UnresolvedMention">
    <w:name w:val="Unresolved Mention"/>
    <w:basedOn w:val="DefaultParagraphFont"/>
    <w:uiPriority w:val="99"/>
    <w:semiHidden/>
    <w:unhideWhenUsed/>
    <w:rsid w:val="006D2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ine.consents@marinemanagement.org.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e.consents@marinemanagement.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Sarah</dc:creator>
  <cp:keywords/>
  <dc:description/>
  <cp:lastModifiedBy>Owen, Charlotte</cp:lastModifiedBy>
  <cp:revision>3</cp:revision>
  <dcterms:created xsi:type="dcterms:W3CDTF">2024-09-20T20:54:00Z</dcterms:created>
  <dcterms:modified xsi:type="dcterms:W3CDTF">2024-09-25T09:39:00Z</dcterms:modified>
</cp:coreProperties>
</file>