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D9" w:rsidRPr="00213E6D" w:rsidRDefault="00C60FC1" w:rsidP="00371E5B">
      <w:pPr>
        <w:rPr>
          <w:b/>
          <w:sz w:val="36"/>
          <w:szCs w:val="36"/>
        </w:rPr>
      </w:pPr>
      <w:r>
        <w:rPr>
          <w:noProof/>
        </w:rPr>
        <w:drawing>
          <wp:anchor distT="0" distB="0" distL="114300" distR="114300" simplePos="0" relativeHeight="251657728" behindDoc="0" locked="0" layoutInCell="1" allowOverlap="1">
            <wp:simplePos x="0" y="0"/>
            <wp:positionH relativeFrom="column">
              <wp:posOffset>4140200</wp:posOffset>
            </wp:positionH>
            <wp:positionV relativeFrom="paragraph">
              <wp:posOffset>-76200</wp:posOffset>
            </wp:positionV>
            <wp:extent cx="2260600" cy="920750"/>
            <wp:effectExtent l="0" t="0" r="0" b="0"/>
            <wp:wrapNone/>
            <wp:docPr id="4" name="Picture 4"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T gre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6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E6D" w:rsidRPr="00213E6D">
        <w:rPr>
          <w:b/>
          <w:sz w:val="36"/>
          <w:szCs w:val="36"/>
        </w:rPr>
        <w:t>SUSSEX WILDLIFE TRUST</w:t>
      </w:r>
    </w:p>
    <w:p w:rsidR="00371E5B" w:rsidRDefault="00371E5B" w:rsidP="00371E5B">
      <w:pPr>
        <w:rPr>
          <w:b/>
          <w:sz w:val="28"/>
          <w:szCs w:val="28"/>
          <w:u w:val="single"/>
        </w:rPr>
      </w:pPr>
    </w:p>
    <w:p w:rsidR="00213E6D" w:rsidRPr="00EF5632" w:rsidRDefault="00213E6D" w:rsidP="00371E5B">
      <w:pPr>
        <w:rPr>
          <w:b/>
          <w:sz w:val="28"/>
          <w:szCs w:val="28"/>
        </w:rPr>
      </w:pPr>
      <w:r w:rsidRPr="00EF5632">
        <w:rPr>
          <w:b/>
          <w:sz w:val="28"/>
          <w:szCs w:val="28"/>
        </w:rPr>
        <w:t>Volunteer Role Description</w:t>
      </w:r>
    </w:p>
    <w:p w:rsidR="00213E6D" w:rsidRPr="00FE334E" w:rsidRDefault="00213E6D" w:rsidP="00213E6D">
      <w:pPr>
        <w:jc w:val="center"/>
        <w:rPr>
          <w:b/>
          <w:sz w:val="24"/>
          <w:szCs w:val="24"/>
          <w:u w:val="single"/>
        </w:rPr>
      </w:pPr>
    </w:p>
    <w:p w:rsidR="00213E6D" w:rsidRDefault="00213E6D"/>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213E6D" w:rsidTr="00B31BAC">
        <w:tc>
          <w:tcPr>
            <w:tcW w:w="9958" w:type="dxa"/>
            <w:shd w:val="clear" w:color="auto" w:fill="E0E0E0"/>
          </w:tcPr>
          <w:p w:rsidR="00213E6D" w:rsidRPr="00B31BAC" w:rsidRDefault="00213E6D">
            <w:pPr>
              <w:rPr>
                <w:b/>
                <w:szCs w:val="22"/>
              </w:rPr>
            </w:pPr>
            <w:r w:rsidRPr="00B31BAC">
              <w:rPr>
                <w:b/>
                <w:szCs w:val="22"/>
              </w:rPr>
              <w:t>Role Title</w:t>
            </w:r>
            <w:r w:rsidR="00994F5C" w:rsidRPr="00B31BAC">
              <w:rPr>
                <w:b/>
                <w:szCs w:val="22"/>
              </w:rPr>
              <w:t>:</w:t>
            </w:r>
          </w:p>
        </w:tc>
      </w:tr>
      <w:tr w:rsidR="00213E6D" w:rsidTr="00B31BAC">
        <w:tc>
          <w:tcPr>
            <w:tcW w:w="9958" w:type="dxa"/>
            <w:shd w:val="clear" w:color="auto" w:fill="auto"/>
          </w:tcPr>
          <w:p w:rsidR="00A92E29" w:rsidRDefault="00A92E29" w:rsidP="00315DB8">
            <w:pPr>
              <w:rPr>
                <w:szCs w:val="22"/>
              </w:rPr>
            </w:pPr>
          </w:p>
          <w:p w:rsidR="00315DB8" w:rsidRDefault="00693A95" w:rsidP="00315DB8">
            <w:pPr>
              <w:rPr>
                <w:szCs w:val="22"/>
              </w:rPr>
            </w:pPr>
            <w:r>
              <w:rPr>
                <w:szCs w:val="22"/>
              </w:rPr>
              <w:t xml:space="preserve">Survey volunteer – Wilder Horsham District </w:t>
            </w:r>
          </w:p>
          <w:p w:rsidR="00315DB8" w:rsidRPr="00B31BAC" w:rsidRDefault="00315DB8" w:rsidP="00315DB8">
            <w:pPr>
              <w:rPr>
                <w:szCs w:val="22"/>
              </w:rPr>
            </w:pPr>
          </w:p>
        </w:tc>
      </w:tr>
      <w:tr w:rsidR="00213E6D" w:rsidTr="00B31BAC">
        <w:tc>
          <w:tcPr>
            <w:tcW w:w="9958" w:type="dxa"/>
            <w:shd w:val="clear" w:color="auto" w:fill="E0E0E0"/>
          </w:tcPr>
          <w:p w:rsidR="00213E6D" w:rsidRPr="00B31BAC" w:rsidRDefault="00213E6D">
            <w:pPr>
              <w:rPr>
                <w:b/>
                <w:szCs w:val="22"/>
              </w:rPr>
            </w:pPr>
            <w:r w:rsidRPr="00B31BAC">
              <w:rPr>
                <w:b/>
                <w:szCs w:val="22"/>
              </w:rPr>
              <w:t>Location</w:t>
            </w:r>
            <w:r w:rsidR="00994F5C" w:rsidRPr="00B31BAC">
              <w:rPr>
                <w:b/>
                <w:szCs w:val="22"/>
              </w:rPr>
              <w:t>:</w:t>
            </w:r>
          </w:p>
        </w:tc>
      </w:tr>
      <w:tr w:rsidR="00213E6D" w:rsidTr="00B31BAC">
        <w:tc>
          <w:tcPr>
            <w:tcW w:w="9958" w:type="dxa"/>
            <w:shd w:val="clear" w:color="auto" w:fill="auto"/>
          </w:tcPr>
          <w:p w:rsidR="00A92E29" w:rsidRDefault="00A92E29" w:rsidP="00315DB8">
            <w:pPr>
              <w:rPr>
                <w:szCs w:val="22"/>
              </w:rPr>
            </w:pPr>
          </w:p>
          <w:p w:rsidR="00213E6D" w:rsidRDefault="001B171D" w:rsidP="00315DB8">
            <w:pPr>
              <w:rPr>
                <w:szCs w:val="22"/>
              </w:rPr>
            </w:pPr>
            <w:r>
              <w:rPr>
                <w:szCs w:val="22"/>
              </w:rPr>
              <w:t>Various locations within Horsham District.</w:t>
            </w:r>
          </w:p>
          <w:p w:rsidR="00315DB8" w:rsidRPr="00B31BAC" w:rsidRDefault="00315DB8" w:rsidP="00315DB8">
            <w:pPr>
              <w:rPr>
                <w:szCs w:val="22"/>
              </w:rPr>
            </w:pPr>
          </w:p>
        </w:tc>
      </w:tr>
      <w:tr w:rsidR="00213E6D" w:rsidTr="00B31BAC">
        <w:tc>
          <w:tcPr>
            <w:tcW w:w="9958" w:type="dxa"/>
            <w:shd w:val="clear" w:color="auto" w:fill="E0E0E0"/>
          </w:tcPr>
          <w:p w:rsidR="00213E6D" w:rsidRPr="00B31BAC" w:rsidRDefault="00C74C23">
            <w:pPr>
              <w:rPr>
                <w:b/>
                <w:szCs w:val="22"/>
              </w:rPr>
            </w:pPr>
            <w:r w:rsidRPr="00B31BAC">
              <w:rPr>
                <w:b/>
                <w:szCs w:val="22"/>
              </w:rPr>
              <w:t>Overview/</w:t>
            </w:r>
            <w:r w:rsidR="00213E6D" w:rsidRPr="00B31BAC">
              <w:rPr>
                <w:b/>
                <w:szCs w:val="22"/>
              </w:rPr>
              <w:t>Purpose of the Role</w:t>
            </w:r>
            <w:r w:rsidR="00994F5C" w:rsidRPr="00B31BAC">
              <w:rPr>
                <w:b/>
                <w:szCs w:val="22"/>
              </w:rPr>
              <w:t>:</w:t>
            </w:r>
          </w:p>
        </w:tc>
      </w:tr>
      <w:tr w:rsidR="00213E6D" w:rsidTr="00B31BAC">
        <w:tc>
          <w:tcPr>
            <w:tcW w:w="9958" w:type="dxa"/>
            <w:shd w:val="clear" w:color="auto" w:fill="auto"/>
          </w:tcPr>
          <w:p w:rsidR="00A92E29" w:rsidRDefault="00A92E29" w:rsidP="00315DB8">
            <w:pPr>
              <w:rPr>
                <w:szCs w:val="22"/>
              </w:rPr>
            </w:pPr>
          </w:p>
          <w:p w:rsidR="00315DB8" w:rsidRPr="00E84269" w:rsidRDefault="00C67E2C" w:rsidP="00315DB8">
            <w:pPr>
              <w:rPr>
                <w:color w:val="FF0000"/>
                <w:szCs w:val="22"/>
              </w:rPr>
            </w:pPr>
            <w:r>
              <w:rPr>
                <w:szCs w:val="22"/>
              </w:rPr>
              <w:t>We are looking for enthusiastic and</w:t>
            </w:r>
            <w:r w:rsidR="00CE4360">
              <w:rPr>
                <w:szCs w:val="22"/>
              </w:rPr>
              <w:t xml:space="preserve"> preferably </w:t>
            </w:r>
            <w:r>
              <w:rPr>
                <w:szCs w:val="22"/>
              </w:rPr>
              <w:t>experienced v</w:t>
            </w:r>
            <w:r w:rsidR="002F1042">
              <w:rPr>
                <w:szCs w:val="22"/>
              </w:rPr>
              <w:t>olunteers to help survey various sites in Horsham for particular</w:t>
            </w:r>
            <w:r>
              <w:rPr>
                <w:szCs w:val="22"/>
              </w:rPr>
              <w:t xml:space="preserve"> taxonomic groups. Principally plan</w:t>
            </w:r>
            <w:r w:rsidR="002F1042">
              <w:rPr>
                <w:szCs w:val="22"/>
              </w:rPr>
              <w:t>ts, butterflies (and other invertebrates</w:t>
            </w:r>
            <w:r>
              <w:rPr>
                <w:szCs w:val="22"/>
              </w:rPr>
              <w:t xml:space="preserve">) and birds. </w:t>
            </w:r>
            <w:r w:rsidRPr="00C67E2C">
              <w:rPr>
                <w:szCs w:val="22"/>
              </w:rPr>
              <w:t xml:space="preserve">This </w:t>
            </w:r>
            <w:r>
              <w:rPr>
                <w:szCs w:val="22"/>
              </w:rPr>
              <w:t xml:space="preserve">will give a baseline for sites that </w:t>
            </w:r>
            <w:r w:rsidR="00311EE9">
              <w:rPr>
                <w:szCs w:val="22"/>
              </w:rPr>
              <w:t xml:space="preserve">are </w:t>
            </w:r>
            <w:r w:rsidR="00E84269">
              <w:rPr>
                <w:szCs w:val="22"/>
              </w:rPr>
              <w:t>trying to improve for wildlife and help inform management changes to those sites.</w:t>
            </w:r>
          </w:p>
          <w:p w:rsidR="00315DB8" w:rsidRPr="00B31BAC" w:rsidRDefault="00315DB8" w:rsidP="00315DB8">
            <w:pPr>
              <w:rPr>
                <w:szCs w:val="22"/>
              </w:rPr>
            </w:pPr>
          </w:p>
        </w:tc>
      </w:tr>
      <w:tr w:rsidR="00B90D77" w:rsidTr="00B31BAC">
        <w:tc>
          <w:tcPr>
            <w:tcW w:w="9958" w:type="dxa"/>
            <w:shd w:val="clear" w:color="auto" w:fill="E0E0E0"/>
          </w:tcPr>
          <w:p w:rsidR="00B90D77" w:rsidRPr="00B31BAC" w:rsidRDefault="00B90D77" w:rsidP="0028186D">
            <w:pPr>
              <w:rPr>
                <w:b/>
                <w:szCs w:val="22"/>
              </w:rPr>
            </w:pPr>
            <w:r w:rsidRPr="00B31BAC">
              <w:rPr>
                <w:b/>
                <w:szCs w:val="22"/>
              </w:rPr>
              <w:t xml:space="preserve">Type of </w:t>
            </w:r>
            <w:r w:rsidR="00EE5EC3" w:rsidRPr="00B31BAC">
              <w:rPr>
                <w:b/>
                <w:szCs w:val="22"/>
              </w:rPr>
              <w:t>tasks you will be involved with</w:t>
            </w:r>
            <w:r w:rsidR="00994F5C" w:rsidRPr="00B31BAC">
              <w:rPr>
                <w:b/>
                <w:szCs w:val="22"/>
              </w:rPr>
              <w:t>:</w:t>
            </w:r>
          </w:p>
        </w:tc>
      </w:tr>
      <w:tr w:rsidR="00B90D77" w:rsidTr="00B31BAC">
        <w:tc>
          <w:tcPr>
            <w:tcW w:w="9958" w:type="dxa"/>
            <w:shd w:val="clear" w:color="auto" w:fill="auto"/>
          </w:tcPr>
          <w:p w:rsidR="00A92E29" w:rsidRDefault="00A92E29" w:rsidP="0028186D">
            <w:pPr>
              <w:rPr>
                <w:szCs w:val="22"/>
              </w:rPr>
            </w:pPr>
          </w:p>
          <w:p w:rsidR="00000363" w:rsidRDefault="004555CA" w:rsidP="0028186D">
            <w:pPr>
              <w:rPr>
                <w:szCs w:val="22"/>
              </w:rPr>
            </w:pPr>
            <w:r>
              <w:rPr>
                <w:szCs w:val="22"/>
              </w:rPr>
              <w:t xml:space="preserve">The three baseline surveys that we are looking for surveyors for are: plant, </w:t>
            </w:r>
            <w:r w:rsidRPr="004555CA">
              <w:rPr>
                <w:szCs w:val="22"/>
              </w:rPr>
              <w:t xml:space="preserve">breeding bird surveys </w:t>
            </w:r>
            <w:r w:rsidR="002F1042">
              <w:rPr>
                <w:szCs w:val="22"/>
              </w:rPr>
              <w:t xml:space="preserve">and butterfly transects. Each survey will require between two and four visits during the survey season in Spring and Summer. </w:t>
            </w:r>
            <w:r w:rsidR="00167345">
              <w:rPr>
                <w:szCs w:val="22"/>
              </w:rPr>
              <w:t>Let us know which of these interest you</w:t>
            </w:r>
            <w:r w:rsidR="002F1042">
              <w:rPr>
                <w:szCs w:val="22"/>
              </w:rPr>
              <w:t>.</w:t>
            </w:r>
          </w:p>
          <w:p w:rsidR="002F1042" w:rsidRDefault="002F1042" w:rsidP="0028186D">
            <w:pPr>
              <w:rPr>
                <w:szCs w:val="22"/>
              </w:rPr>
            </w:pPr>
          </w:p>
          <w:p w:rsidR="00B90D77" w:rsidRDefault="00000363" w:rsidP="002F1042">
            <w:pPr>
              <w:rPr>
                <w:szCs w:val="22"/>
              </w:rPr>
            </w:pPr>
            <w:r>
              <w:rPr>
                <w:szCs w:val="22"/>
              </w:rPr>
              <w:t>If you have the experience and</w:t>
            </w:r>
            <w:r w:rsidR="002F1042">
              <w:rPr>
                <w:szCs w:val="22"/>
              </w:rPr>
              <w:t>/or</w:t>
            </w:r>
            <w:r>
              <w:rPr>
                <w:szCs w:val="22"/>
              </w:rPr>
              <w:t xml:space="preserve"> equipment to perform more specialist surveys for other taxa we would also be interested to hear from you.</w:t>
            </w:r>
          </w:p>
          <w:p w:rsidR="002F1042" w:rsidRPr="00B31BAC" w:rsidRDefault="002F1042" w:rsidP="002F1042">
            <w:pPr>
              <w:rPr>
                <w:szCs w:val="22"/>
              </w:rPr>
            </w:pPr>
          </w:p>
        </w:tc>
      </w:tr>
      <w:tr w:rsidR="00213E6D" w:rsidTr="00B31BAC">
        <w:tc>
          <w:tcPr>
            <w:tcW w:w="9958" w:type="dxa"/>
            <w:shd w:val="clear" w:color="auto" w:fill="E0E0E0"/>
          </w:tcPr>
          <w:p w:rsidR="00213E6D" w:rsidRPr="00B31BAC" w:rsidRDefault="00213E6D">
            <w:pPr>
              <w:rPr>
                <w:b/>
                <w:szCs w:val="22"/>
              </w:rPr>
            </w:pPr>
            <w:r w:rsidRPr="00B31BAC">
              <w:rPr>
                <w:b/>
                <w:szCs w:val="22"/>
              </w:rPr>
              <w:t>Experience/</w:t>
            </w:r>
            <w:r w:rsidR="009B2DA1" w:rsidRPr="00B31BAC">
              <w:rPr>
                <w:b/>
                <w:szCs w:val="22"/>
              </w:rPr>
              <w:t>Skills</w:t>
            </w:r>
            <w:r w:rsidRPr="00B31BAC">
              <w:rPr>
                <w:b/>
                <w:szCs w:val="22"/>
              </w:rPr>
              <w:t xml:space="preserve"> Required</w:t>
            </w:r>
            <w:r w:rsidR="00994F5C" w:rsidRPr="00B31BAC">
              <w:rPr>
                <w:b/>
                <w:szCs w:val="22"/>
              </w:rPr>
              <w:t>:</w:t>
            </w:r>
          </w:p>
        </w:tc>
      </w:tr>
      <w:tr w:rsidR="00213E6D" w:rsidTr="00B31BAC">
        <w:tc>
          <w:tcPr>
            <w:tcW w:w="9958" w:type="dxa"/>
            <w:shd w:val="clear" w:color="auto" w:fill="auto"/>
          </w:tcPr>
          <w:p w:rsidR="00A92E29" w:rsidRDefault="00A92E29" w:rsidP="007A6626">
            <w:pPr>
              <w:rPr>
                <w:b/>
                <w:i/>
                <w:szCs w:val="22"/>
              </w:rPr>
            </w:pPr>
          </w:p>
          <w:p w:rsidR="00C83D6A" w:rsidRPr="00000363" w:rsidRDefault="00B90D77" w:rsidP="007A6626">
            <w:pPr>
              <w:rPr>
                <w:szCs w:val="22"/>
              </w:rPr>
            </w:pPr>
            <w:r w:rsidRPr="00B31BAC">
              <w:rPr>
                <w:b/>
                <w:i/>
                <w:szCs w:val="22"/>
              </w:rPr>
              <w:t>Essential:</w:t>
            </w:r>
            <w:r w:rsidR="00101F84">
              <w:rPr>
                <w:b/>
                <w:i/>
                <w:szCs w:val="22"/>
              </w:rPr>
              <w:t xml:space="preserve"> </w:t>
            </w:r>
            <w:r w:rsidR="00000363" w:rsidRPr="00000363">
              <w:rPr>
                <w:szCs w:val="22"/>
              </w:rPr>
              <w:t xml:space="preserve">Some </w:t>
            </w:r>
            <w:r w:rsidR="00BC15C3">
              <w:rPr>
                <w:szCs w:val="22"/>
              </w:rPr>
              <w:t xml:space="preserve">(good) identification skills for </w:t>
            </w:r>
            <w:r w:rsidR="002334E0">
              <w:rPr>
                <w:szCs w:val="22"/>
              </w:rPr>
              <w:t>the group you are interested in (training is also available</w:t>
            </w:r>
            <w:r w:rsidR="001B7646">
              <w:rPr>
                <w:szCs w:val="22"/>
              </w:rPr>
              <w:t xml:space="preserve"> if you are not yet skilled</w:t>
            </w:r>
            <w:r w:rsidR="002334E0">
              <w:rPr>
                <w:szCs w:val="22"/>
              </w:rPr>
              <w:t xml:space="preserve">). </w:t>
            </w:r>
            <w:r w:rsidR="0006411C">
              <w:rPr>
                <w:szCs w:val="22"/>
              </w:rPr>
              <w:t xml:space="preserve">Enough physical fitness to undertake the survey. </w:t>
            </w:r>
            <w:r w:rsidR="002334E0">
              <w:rPr>
                <w:szCs w:val="22"/>
              </w:rPr>
              <w:t>Flexibi</w:t>
            </w:r>
            <w:r w:rsidR="002F1042">
              <w:rPr>
                <w:szCs w:val="22"/>
              </w:rPr>
              <w:t>li</w:t>
            </w:r>
            <w:r w:rsidR="002334E0">
              <w:rPr>
                <w:szCs w:val="22"/>
              </w:rPr>
              <w:t xml:space="preserve">ty to </w:t>
            </w:r>
            <w:r w:rsidR="00305B07">
              <w:rPr>
                <w:szCs w:val="22"/>
              </w:rPr>
              <w:t>adjust survey dates according to weather conditions.</w:t>
            </w:r>
          </w:p>
          <w:p w:rsidR="00B90D77" w:rsidRPr="00B31BAC" w:rsidRDefault="00B90D77">
            <w:pPr>
              <w:rPr>
                <w:szCs w:val="22"/>
              </w:rPr>
            </w:pPr>
          </w:p>
          <w:p w:rsidR="002334E0" w:rsidRDefault="00B90D77" w:rsidP="002334E0">
            <w:pPr>
              <w:rPr>
                <w:szCs w:val="22"/>
              </w:rPr>
            </w:pPr>
            <w:r w:rsidRPr="00B31BAC">
              <w:rPr>
                <w:b/>
                <w:i/>
                <w:szCs w:val="22"/>
              </w:rPr>
              <w:t>Desirable</w:t>
            </w:r>
            <w:r w:rsidRPr="00B31BAC">
              <w:rPr>
                <w:szCs w:val="22"/>
              </w:rPr>
              <w:t>:</w:t>
            </w:r>
            <w:r w:rsidR="00101F84">
              <w:rPr>
                <w:szCs w:val="22"/>
              </w:rPr>
              <w:t xml:space="preserve"> </w:t>
            </w:r>
            <w:r w:rsidR="002334E0">
              <w:rPr>
                <w:szCs w:val="22"/>
              </w:rPr>
              <w:t>We are trying to minimise travel, and carbon emissions, so this position is most suited to someone who lives or works in or near Horsham District. Flexibility in availability would also be useful.</w:t>
            </w:r>
          </w:p>
          <w:p w:rsidR="00751C39" w:rsidRDefault="00751C39" w:rsidP="002334E0">
            <w:pPr>
              <w:rPr>
                <w:szCs w:val="22"/>
              </w:rPr>
            </w:pPr>
          </w:p>
          <w:p w:rsidR="00751C39" w:rsidRDefault="00751C39" w:rsidP="002334E0">
            <w:pPr>
              <w:rPr>
                <w:szCs w:val="22"/>
              </w:rPr>
            </w:pPr>
            <w:r>
              <w:rPr>
                <w:szCs w:val="22"/>
              </w:rPr>
              <w:t>If you are an experienced surveyor/naturalist and are willing to be partnered with someone to pass on your knowledge that would be much appreciated.</w:t>
            </w:r>
          </w:p>
          <w:p w:rsidR="00213E6D" w:rsidRPr="00B31BAC" w:rsidRDefault="00213E6D" w:rsidP="00C40FBE">
            <w:pPr>
              <w:rPr>
                <w:szCs w:val="22"/>
              </w:rPr>
            </w:pPr>
          </w:p>
        </w:tc>
      </w:tr>
      <w:tr w:rsidR="00B90D77" w:rsidTr="00B31BAC">
        <w:tc>
          <w:tcPr>
            <w:tcW w:w="9958" w:type="dxa"/>
            <w:shd w:val="clear" w:color="auto" w:fill="E0E0E0"/>
          </w:tcPr>
          <w:p w:rsidR="00B90D77" w:rsidRPr="00B31BAC" w:rsidRDefault="00B90D77">
            <w:pPr>
              <w:rPr>
                <w:b/>
                <w:szCs w:val="22"/>
              </w:rPr>
            </w:pPr>
            <w:r w:rsidRPr="00B31BAC">
              <w:rPr>
                <w:b/>
                <w:szCs w:val="22"/>
              </w:rPr>
              <w:t>Days/Times we would like you to be available</w:t>
            </w:r>
            <w:r w:rsidR="00994F5C" w:rsidRPr="00B31BAC">
              <w:rPr>
                <w:b/>
                <w:szCs w:val="22"/>
              </w:rPr>
              <w:t>:</w:t>
            </w:r>
          </w:p>
        </w:tc>
      </w:tr>
      <w:tr w:rsidR="00B90D77" w:rsidTr="00B31BAC">
        <w:tc>
          <w:tcPr>
            <w:tcW w:w="9958" w:type="dxa"/>
            <w:shd w:val="clear" w:color="auto" w:fill="auto"/>
          </w:tcPr>
          <w:p w:rsidR="00A92E29" w:rsidRDefault="00A92E29">
            <w:pPr>
              <w:rPr>
                <w:szCs w:val="22"/>
              </w:rPr>
            </w:pPr>
          </w:p>
          <w:p w:rsidR="005676CA" w:rsidRDefault="00A92E29">
            <w:pPr>
              <w:rPr>
                <w:szCs w:val="22"/>
              </w:rPr>
            </w:pPr>
            <w:r>
              <w:rPr>
                <w:szCs w:val="22"/>
              </w:rPr>
              <w:t>Varies</w:t>
            </w:r>
            <w:r w:rsidR="0040536B">
              <w:rPr>
                <w:szCs w:val="22"/>
              </w:rPr>
              <w:t xml:space="preserve"> according to the survey</w:t>
            </w:r>
            <w:r w:rsidR="00041DDD">
              <w:rPr>
                <w:szCs w:val="22"/>
              </w:rPr>
              <w:t xml:space="preserve"> and landowner demand,</w:t>
            </w:r>
            <w:r w:rsidR="0040536B">
              <w:rPr>
                <w:szCs w:val="22"/>
              </w:rPr>
              <w:t xml:space="preserve"> but generally </w:t>
            </w:r>
            <w:r w:rsidR="00041DDD">
              <w:rPr>
                <w:szCs w:val="22"/>
              </w:rPr>
              <w:t xml:space="preserve">no more than </w:t>
            </w:r>
            <w:r w:rsidR="0040536B">
              <w:rPr>
                <w:szCs w:val="22"/>
              </w:rPr>
              <w:t>four days b</w:t>
            </w:r>
            <w:r>
              <w:rPr>
                <w:szCs w:val="22"/>
              </w:rPr>
              <w:t>etween late March and</w:t>
            </w:r>
            <w:r w:rsidR="0040536B">
              <w:rPr>
                <w:szCs w:val="22"/>
              </w:rPr>
              <w:t xml:space="preserve"> </w:t>
            </w:r>
            <w:r>
              <w:rPr>
                <w:szCs w:val="22"/>
              </w:rPr>
              <w:t xml:space="preserve">late </w:t>
            </w:r>
            <w:r w:rsidR="0040536B">
              <w:rPr>
                <w:szCs w:val="22"/>
              </w:rPr>
              <w:t>September.</w:t>
            </w:r>
          </w:p>
          <w:p w:rsidR="00315DB8" w:rsidRPr="00B31BAC" w:rsidRDefault="00315DB8">
            <w:pPr>
              <w:rPr>
                <w:b/>
                <w:szCs w:val="22"/>
              </w:rPr>
            </w:pPr>
          </w:p>
        </w:tc>
      </w:tr>
      <w:tr w:rsidR="00B90D77" w:rsidTr="00B31BAC">
        <w:tc>
          <w:tcPr>
            <w:tcW w:w="9958" w:type="dxa"/>
            <w:shd w:val="clear" w:color="auto" w:fill="E0E0E0"/>
          </w:tcPr>
          <w:p w:rsidR="00B90D77" w:rsidRPr="00B31BAC" w:rsidRDefault="00B90D77">
            <w:pPr>
              <w:rPr>
                <w:b/>
                <w:szCs w:val="22"/>
              </w:rPr>
            </w:pPr>
            <w:r w:rsidRPr="00B31BAC">
              <w:rPr>
                <w:rFonts w:ascii="Arial,Bold" w:hAnsi="Arial,Bold" w:cs="Arial,Bold"/>
                <w:b/>
                <w:bCs/>
                <w:sz w:val="23"/>
                <w:szCs w:val="23"/>
              </w:rPr>
              <w:t>Benefits to volunteer &amp; possible training opportunities:</w:t>
            </w:r>
          </w:p>
        </w:tc>
      </w:tr>
      <w:tr w:rsidR="00B90D77" w:rsidTr="00B31BAC">
        <w:tc>
          <w:tcPr>
            <w:tcW w:w="9958" w:type="dxa"/>
            <w:shd w:val="clear" w:color="auto" w:fill="auto"/>
          </w:tcPr>
          <w:p w:rsidR="00A92E29" w:rsidRDefault="00A92E29" w:rsidP="002334E0">
            <w:pPr>
              <w:rPr>
                <w:rFonts w:ascii="Arial,Bold" w:hAnsi="Arial,Bold" w:cs="Arial,Bold"/>
                <w:bCs/>
                <w:sz w:val="23"/>
                <w:szCs w:val="23"/>
              </w:rPr>
            </w:pPr>
          </w:p>
          <w:p w:rsidR="00305B07" w:rsidRPr="00041DDD" w:rsidRDefault="002334E0" w:rsidP="002334E0">
            <w:pPr>
              <w:rPr>
                <w:rFonts w:cs="Arial"/>
                <w:bCs/>
                <w:szCs w:val="22"/>
              </w:rPr>
            </w:pPr>
            <w:r w:rsidRPr="00041DDD">
              <w:rPr>
                <w:rFonts w:cs="Arial"/>
                <w:bCs/>
                <w:szCs w:val="22"/>
              </w:rPr>
              <w:t xml:space="preserve">Training in the survey techniques </w:t>
            </w:r>
            <w:r w:rsidR="00305B07" w:rsidRPr="00041DDD">
              <w:rPr>
                <w:rFonts w:cs="Arial"/>
                <w:bCs/>
                <w:szCs w:val="22"/>
              </w:rPr>
              <w:t>can be given if required</w:t>
            </w:r>
          </w:p>
          <w:p w:rsidR="002334E0" w:rsidRPr="00041DDD" w:rsidRDefault="00305B07" w:rsidP="002334E0">
            <w:pPr>
              <w:rPr>
                <w:rFonts w:cs="Arial"/>
                <w:bCs/>
                <w:szCs w:val="22"/>
              </w:rPr>
            </w:pPr>
            <w:r w:rsidRPr="00041DDD">
              <w:rPr>
                <w:rFonts w:cs="Arial"/>
                <w:bCs/>
                <w:szCs w:val="22"/>
              </w:rPr>
              <w:t>I</w:t>
            </w:r>
            <w:r w:rsidR="002334E0" w:rsidRPr="00041DDD">
              <w:rPr>
                <w:rFonts w:cs="Arial"/>
                <w:bCs/>
                <w:szCs w:val="22"/>
              </w:rPr>
              <w:t xml:space="preserve">dentification training </w:t>
            </w:r>
            <w:r w:rsidRPr="00041DDD">
              <w:rPr>
                <w:rFonts w:cs="Arial"/>
                <w:bCs/>
                <w:szCs w:val="22"/>
              </w:rPr>
              <w:t>is available through SWT courses (both online and in person) and through shadowing other volunteers or SWT staff.</w:t>
            </w:r>
          </w:p>
          <w:p w:rsidR="002334E0" w:rsidRPr="00041DDD" w:rsidRDefault="002334E0" w:rsidP="002334E0">
            <w:pPr>
              <w:rPr>
                <w:rFonts w:cs="Arial"/>
                <w:bCs/>
                <w:szCs w:val="22"/>
              </w:rPr>
            </w:pPr>
            <w:r w:rsidRPr="00041DDD">
              <w:rPr>
                <w:rFonts w:cs="Arial"/>
                <w:bCs/>
                <w:szCs w:val="22"/>
              </w:rPr>
              <w:t>Access to hidden corners of the District.</w:t>
            </w:r>
          </w:p>
          <w:p w:rsidR="00315DB8" w:rsidRPr="00041DDD" w:rsidRDefault="002334E0" w:rsidP="00305B07">
            <w:pPr>
              <w:rPr>
                <w:rFonts w:cs="Arial"/>
                <w:bCs/>
                <w:szCs w:val="23"/>
              </w:rPr>
            </w:pPr>
            <w:r w:rsidRPr="00041DDD">
              <w:rPr>
                <w:rFonts w:cs="Arial"/>
                <w:bCs/>
                <w:szCs w:val="23"/>
              </w:rPr>
              <w:lastRenderedPageBreak/>
              <w:t>Travel expenses</w:t>
            </w:r>
            <w:r w:rsidR="00305B07" w:rsidRPr="00041DDD">
              <w:rPr>
                <w:rFonts w:cs="Arial"/>
                <w:bCs/>
                <w:szCs w:val="23"/>
              </w:rPr>
              <w:t>.</w:t>
            </w:r>
          </w:p>
          <w:p w:rsidR="00305B07" w:rsidRPr="00B31BAC" w:rsidRDefault="00305B07" w:rsidP="00305B07">
            <w:pPr>
              <w:rPr>
                <w:rFonts w:ascii="Arial,Bold" w:hAnsi="Arial,Bold" w:cs="Arial,Bold"/>
                <w:b/>
                <w:bCs/>
                <w:sz w:val="23"/>
                <w:szCs w:val="23"/>
              </w:rPr>
            </w:pPr>
          </w:p>
        </w:tc>
      </w:tr>
      <w:tr w:rsidR="00213E6D" w:rsidTr="00B31BAC">
        <w:tc>
          <w:tcPr>
            <w:tcW w:w="9958" w:type="dxa"/>
            <w:shd w:val="clear" w:color="auto" w:fill="E0E0E0"/>
          </w:tcPr>
          <w:p w:rsidR="00213E6D" w:rsidRPr="00B31BAC" w:rsidRDefault="00213E6D">
            <w:pPr>
              <w:rPr>
                <w:b/>
                <w:szCs w:val="22"/>
              </w:rPr>
            </w:pPr>
            <w:r w:rsidRPr="00B31BAC">
              <w:rPr>
                <w:b/>
                <w:szCs w:val="22"/>
              </w:rPr>
              <w:lastRenderedPageBreak/>
              <w:t>Responsible to:</w:t>
            </w:r>
          </w:p>
        </w:tc>
      </w:tr>
      <w:tr w:rsidR="00213E6D" w:rsidTr="00B31BAC">
        <w:tc>
          <w:tcPr>
            <w:tcW w:w="9958" w:type="dxa"/>
            <w:shd w:val="clear" w:color="auto" w:fill="auto"/>
          </w:tcPr>
          <w:p w:rsidR="00C74C23" w:rsidRDefault="00C74C23" w:rsidP="00315DB8">
            <w:pPr>
              <w:rPr>
                <w:szCs w:val="22"/>
              </w:rPr>
            </w:pPr>
          </w:p>
          <w:p w:rsidR="002334E0" w:rsidRDefault="002334E0" w:rsidP="002334E0">
            <w:pPr>
              <w:rPr>
                <w:szCs w:val="22"/>
              </w:rPr>
            </w:pPr>
            <w:r>
              <w:rPr>
                <w:szCs w:val="22"/>
              </w:rPr>
              <w:t>Richard Black and Chloe Harrison</w:t>
            </w:r>
          </w:p>
          <w:p w:rsidR="00315DB8" w:rsidRPr="00B31BAC" w:rsidRDefault="00315DB8" w:rsidP="00315DB8">
            <w:pPr>
              <w:rPr>
                <w:szCs w:val="22"/>
              </w:rPr>
            </w:pPr>
          </w:p>
        </w:tc>
      </w:tr>
      <w:tr w:rsidR="00213E6D" w:rsidTr="00B31BAC">
        <w:tc>
          <w:tcPr>
            <w:tcW w:w="9958" w:type="dxa"/>
            <w:shd w:val="clear" w:color="auto" w:fill="E0E0E0"/>
          </w:tcPr>
          <w:p w:rsidR="00213E6D" w:rsidRPr="00B31BAC" w:rsidRDefault="00213E6D">
            <w:pPr>
              <w:rPr>
                <w:b/>
                <w:szCs w:val="22"/>
              </w:rPr>
            </w:pPr>
            <w:r w:rsidRPr="00B31BAC">
              <w:rPr>
                <w:b/>
                <w:szCs w:val="22"/>
              </w:rPr>
              <w:t>Application Procedure</w:t>
            </w:r>
            <w:r w:rsidR="00994F5C" w:rsidRPr="00B31BAC">
              <w:rPr>
                <w:b/>
                <w:szCs w:val="22"/>
              </w:rPr>
              <w:t>:</w:t>
            </w:r>
          </w:p>
        </w:tc>
      </w:tr>
      <w:tr w:rsidR="00213E6D" w:rsidTr="00B31BAC">
        <w:tc>
          <w:tcPr>
            <w:tcW w:w="9958" w:type="dxa"/>
            <w:shd w:val="clear" w:color="auto" w:fill="auto"/>
          </w:tcPr>
          <w:p w:rsidR="00213E6D" w:rsidRPr="00B31BAC" w:rsidRDefault="00213E6D" w:rsidP="00213E6D">
            <w:pPr>
              <w:rPr>
                <w:szCs w:val="22"/>
              </w:rPr>
            </w:pPr>
          </w:p>
          <w:p w:rsidR="00FF4231" w:rsidRDefault="00FF4231" w:rsidP="00310CD2">
            <w:pPr>
              <w:rPr>
                <w:rFonts w:cs="Arial"/>
                <w:color w:val="262626"/>
              </w:rPr>
            </w:pPr>
            <w:r w:rsidRPr="00FF4231">
              <w:rPr>
                <w:rFonts w:cs="Arial"/>
                <w:color w:val="333333"/>
              </w:rPr>
              <w:t>Application Form - </w:t>
            </w:r>
            <w:r w:rsidR="00310CD2" w:rsidRPr="00FF4231">
              <w:rPr>
                <w:rFonts w:cs="Arial"/>
                <w:color w:val="333333"/>
              </w:rPr>
              <w:t xml:space="preserve"> </w:t>
            </w:r>
            <w:hyperlink r:id="rId8" w:history="1">
              <w:r w:rsidR="00310CD2" w:rsidRPr="00310CD2">
                <w:rPr>
                  <w:rStyle w:val="Hyperlink"/>
                  <w:rFonts w:cs="Arial"/>
                </w:rPr>
                <w:t>Registration form</w:t>
              </w:r>
            </w:hyperlink>
          </w:p>
          <w:p w:rsidR="00310CD2" w:rsidRPr="00310CD2" w:rsidRDefault="00310CD2" w:rsidP="00310CD2">
            <w:pPr>
              <w:rPr>
                <w:rFonts w:cs="Arial"/>
                <w:color w:val="262626"/>
              </w:rPr>
            </w:pPr>
          </w:p>
          <w:p w:rsidR="00FF4231" w:rsidRPr="00FF4231" w:rsidRDefault="00FF4231" w:rsidP="00FF4231">
            <w:pPr>
              <w:pStyle w:val="NormalWeb"/>
              <w:shd w:val="clear" w:color="auto" w:fill="FFFFFF"/>
              <w:spacing w:before="0" w:beforeAutospacing="0" w:after="240" w:afterAutospacing="0"/>
              <w:rPr>
                <w:rFonts w:ascii="Arial" w:hAnsi="Arial" w:cs="Arial"/>
                <w:color w:val="333333"/>
                <w:sz w:val="22"/>
                <w:szCs w:val="20"/>
              </w:rPr>
            </w:pPr>
            <w:r w:rsidRPr="00FF4231">
              <w:rPr>
                <w:rStyle w:val="Strong"/>
                <w:rFonts w:ascii="Arial" w:hAnsi="Arial" w:cs="Arial"/>
                <w:color w:val="333333"/>
                <w:sz w:val="22"/>
                <w:szCs w:val="20"/>
              </w:rPr>
              <w:t>Please fill in the online google form </w:t>
            </w:r>
            <w:r w:rsidRPr="00FF4231">
              <w:rPr>
                <w:rFonts w:ascii="Arial" w:hAnsi="Arial" w:cs="Arial"/>
                <w:color w:val="333333"/>
                <w:sz w:val="22"/>
                <w:szCs w:val="20"/>
              </w:rPr>
              <w:t>a</w:t>
            </w:r>
            <w:bookmarkStart w:id="0" w:name="_GoBack"/>
            <w:bookmarkEnd w:id="0"/>
            <w:r w:rsidRPr="00FF4231">
              <w:rPr>
                <w:rFonts w:ascii="Arial" w:hAnsi="Arial" w:cs="Arial"/>
                <w:color w:val="333333"/>
                <w:sz w:val="22"/>
                <w:szCs w:val="20"/>
              </w:rPr>
              <w:t>nd state which role you are interested in. You do </w:t>
            </w:r>
            <w:r w:rsidRPr="00FF4231">
              <w:rPr>
                <w:rStyle w:val="Emphasis"/>
                <w:rFonts w:ascii="Arial" w:hAnsi="Arial" w:cs="Arial"/>
                <w:b/>
                <w:bCs/>
                <w:color w:val="333333"/>
                <w:sz w:val="22"/>
                <w:szCs w:val="20"/>
              </w:rPr>
              <w:t>not </w:t>
            </w:r>
            <w:r w:rsidRPr="00FF4231">
              <w:rPr>
                <w:rFonts w:ascii="Arial" w:hAnsi="Arial" w:cs="Arial"/>
                <w:color w:val="333333"/>
                <w:sz w:val="22"/>
                <w:szCs w:val="20"/>
              </w:rPr>
              <w:t>need a google account to fill in the form - just hit the ‘next’ button on the bottom left. Then submit the form when you have filled it in. If this link does not work for you, or you would prefer a form sent to you in the post, please email</w:t>
            </w:r>
            <w:r>
              <w:rPr>
                <w:rFonts w:ascii="Arial" w:hAnsi="Arial" w:cs="Arial"/>
                <w:color w:val="333333"/>
                <w:sz w:val="22"/>
                <w:szCs w:val="20"/>
              </w:rPr>
              <w:t xml:space="preserve"> </w:t>
            </w:r>
            <w:hyperlink r:id="rId9" w:history="1">
              <w:r w:rsidRPr="00FF4231">
                <w:rPr>
                  <w:rStyle w:val="Hyperlink"/>
                  <w:rFonts w:ascii="Arial" w:hAnsi="Arial" w:cs="Arial"/>
                  <w:color w:val="3397FF"/>
                  <w:sz w:val="22"/>
                  <w:szCs w:val="20"/>
                </w:rPr>
                <w:t>swtvolunteering@sussextw.org.uk</w:t>
              </w:r>
            </w:hyperlink>
            <w:r w:rsidRPr="00FF4231">
              <w:rPr>
                <w:rFonts w:ascii="Arial" w:hAnsi="Arial" w:cs="Arial"/>
                <w:color w:val="333333"/>
                <w:sz w:val="22"/>
                <w:szCs w:val="20"/>
              </w:rPr>
              <w:t>.</w:t>
            </w:r>
          </w:p>
          <w:p w:rsidR="00FF4231" w:rsidRPr="00FF4231" w:rsidRDefault="00FF4231" w:rsidP="00FF4231">
            <w:pPr>
              <w:pStyle w:val="NormalWeb"/>
              <w:shd w:val="clear" w:color="auto" w:fill="FFFFFF"/>
              <w:spacing w:before="0" w:beforeAutospacing="0" w:after="240" w:afterAutospacing="0"/>
              <w:rPr>
                <w:rFonts w:ascii="Arial" w:hAnsi="Arial" w:cs="Arial"/>
                <w:color w:val="333333"/>
                <w:sz w:val="22"/>
                <w:szCs w:val="20"/>
              </w:rPr>
            </w:pPr>
            <w:r w:rsidRPr="00FF4231">
              <w:rPr>
                <w:rFonts w:ascii="Arial" w:hAnsi="Arial" w:cs="Arial"/>
                <w:color w:val="333333"/>
                <w:sz w:val="22"/>
                <w:szCs w:val="20"/>
              </w:rPr>
              <w:t>Thank you!</w:t>
            </w:r>
          </w:p>
          <w:p w:rsidR="00315DB8" w:rsidRPr="00B31BAC" w:rsidRDefault="00315DB8" w:rsidP="00315DB8">
            <w:pPr>
              <w:rPr>
                <w:szCs w:val="22"/>
              </w:rPr>
            </w:pPr>
          </w:p>
        </w:tc>
      </w:tr>
      <w:tr w:rsidR="00C40FBE" w:rsidTr="00B31BAC">
        <w:tc>
          <w:tcPr>
            <w:tcW w:w="9958" w:type="dxa"/>
            <w:shd w:val="clear" w:color="auto" w:fill="E0E0E0"/>
          </w:tcPr>
          <w:p w:rsidR="00C40FBE" w:rsidRPr="00B31BAC" w:rsidRDefault="00C40FBE" w:rsidP="00213E6D">
            <w:pPr>
              <w:rPr>
                <w:b/>
                <w:szCs w:val="22"/>
              </w:rPr>
            </w:pPr>
            <w:r w:rsidRPr="00B31BAC">
              <w:rPr>
                <w:b/>
                <w:szCs w:val="22"/>
              </w:rPr>
              <w:t>Closing Date</w:t>
            </w:r>
            <w:r w:rsidR="00994F5C" w:rsidRPr="00B31BAC">
              <w:rPr>
                <w:b/>
                <w:szCs w:val="22"/>
              </w:rPr>
              <w:t>:</w:t>
            </w:r>
          </w:p>
        </w:tc>
      </w:tr>
      <w:tr w:rsidR="00C40FBE" w:rsidTr="00B31BAC">
        <w:tc>
          <w:tcPr>
            <w:tcW w:w="9958" w:type="dxa"/>
            <w:shd w:val="clear" w:color="auto" w:fill="auto"/>
          </w:tcPr>
          <w:p w:rsidR="00A92E29" w:rsidRDefault="00A92E29" w:rsidP="002334E0">
            <w:pPr>
              <w:rPr>
                <w:szCs w:val="22"/>
              </w:rPr>
            </w:pPr>
          </w:p>
          <w:p w:rsidR="002334E0" w:rsidRDefault="00FF4231" w:rsidP="002334E0">
            <w:pPr>
              <w:rPr>
                <w:szCs w:val="22"/>
              </w:rPr>
            </w:pPr>
            <w:r>
              <w:rPr>
                <w:szCs w:val="22"/>
              </w:rPr>
              <w:t>We are always open to new volunteers!</w:t>
            </w:r>
          </w:p>
          <w:p w:rsidR="00315DB8" w:rsidRPr="00B31BAC" w:rsidRDefault="00315DB8" w:rsidP="00315DB8">
            <w:pPr>
              <w:rPr>
                <w:szCs w:val="22"/>
              </w:rPr>
            </w:pPr>
          </w:p>
        </w:tc>
      </w:tr>
    </w:tbl>
    <w:p w:rsidR="00C74C23" w:rsidRDefault="00C74C23"/>
    <w:sectPr w:rsidR="00C74C23" w:rsidSect="00CE0134">
      <w:pgSz w:w="11907" w:h="16840" w:code="9"/>
      <w:pgMar w:top="1440" w:right="1080" w:bottom="1440" w:left="1080"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80" w:rsidRDefault="006A7880">
      <w:r>
        <w:separator/>
      </w:r>
    </w:p>
  </w:endnote>
  <w:endnote w:type="continuationSeparator" w:id="0">
    <w:p w:rsidR="006A7880" w:rsidRDefault="006A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80" w:rsidRDefault="006A7880">
      <w:r>
        <w:separator/>
      </w:r>
    </w:p>
  </w:footnote>
  <w:footnote w:type="continuationSeparator" w:id="0">
    <w:p w:rsidR="006A7880" w:rsidRDefault="006A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93947"/>
    <w:multiLevelType w:val="hybridMultilevel"/>
    <w:tmpl w:val="F5A43C86"/>
    <w:lvl w:ilvl="0" w:tplc="A19EC038">
      <w:start w:val="1"/>
      <w:numFmt w:val="bullet"/>
      <w:lvlText w:val=""/>
      <w:lvlJc w:val="left"/>
      <w:pPr>
        <w:tabs>
          <w:tab w:val="num" w:pos="567"/>
        </w:tabs>
        <w:ind w:left="680" w:hanging="3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6D"/>
    <w:rsid w:val="00000363"/>
    <w:rsid w:val="00004C34"/>
    <w:rsid w:val="00041DDD"/>
    <w:rsid w:val="0006411C"/>
    <w:rsid w:val="000A09DB"/>
    <w:rsid w:val="000A40E4"/>
    <w:rsid w:val="000C7152"/>
    <w:rsid w:val="000F776B"/>
    <w:rsid w:val="00101F84"/>
    <w:rsid w:val="00164B7E"/>
    <w:rsid w:val="00167345"/>
    <w:rsid w:val="001B171D"/>
    <w:rsid w:val="001B7646"/>
    <w:rsid w:val="001E42B6"/>
    <w:rsid w:val="001E6857"/>
    <w:rsid w:val="00213E6D"/>
    <w:rsid w:val="002334E0"/>
    <w:rsid w:val="002603CE"/>
    <w:rsid w:val="0028186D"/>
    <w:rsid w:val="0029352A"/>
    <w:rsid w:val="002F1042"/>
    <w:rsid w:val="00305B07"/>
    <w:rsid w:val="00310CD2"/>
    <w:rsid w:val="00311EE9"/>
    <w:rsid w:val="00315DB8"/>
    <w:rsid w:val="00371E5B"/>
    <w:rsid w:val="0038429A"/>
    <w:rsid w:val="003D6497"/>
    <w:rsid w:val="003E4EBE"/>
    <w:rsid w:val="003F0831"/>
    <w:rsid w:val="003F2A58"/>
    <w:rsid w:val="0040536B"/>
    <w:rsid w:val="00414E74"/>
    <w:rsid w:val="004555CA"/>
    <w:rsid w:val="00464E96"/>
    <w:rsid w:val="00487672"/>
    <w:rsid w:val="0049061B"/>
    <w:rsid w:val="0050210B"/>
    <w:rsid w:val="005676CA"/>
    <w:rsid w:val="005709C3"/>
    <w:rsid w:val="0059698C"/>
    <w:rsid w:val="006027FF"/>
    <w:rsid w:val="00663D29"/>
    <w:rsid w:val="00693A95"/>
    <w:rsid w:val="006A7880"/>
    <w:rsid w:val="006C7459"/>
    <w:rsid w:val="006D2462"/>
    <w:rsid w:val="00700896"/>
    <w:rsid w:val="00726761"/>
    <w:rsid w:val="007437B0"/>
    <w:rsid w:val="00751C39"/>
    <w:rsid w:val="0078094A"/>
    <w:rsid w:val="007A6626"/>
    <w:rsid w:val="00804851"/>
    <w:rsid w:val="008A4BD9"/>
    <w:rsid w:val="008D17D8"/>
    <w:rsid w:val="00982ADF"/>
    <w:rsid w:val="00994F5C"/>
    <w:rsid w:val="009A20CC"/>
    <w:rsid w:val="009B2DA1"/>
    <w:rsid w:val="009C7218"/>
    <w:rsid w:val="009D719C"/>
    <w:rsid w:val="00A15885"/>
    <w:rsid w:val="00A6289E"/>
    <w:rsid w:val="00A92E29"/>
    <w:rsid w:val="00AE55C9"/>
    <w:rsid w:val="00B1290D"/>
    <w:rsid w:val="00B157D9"/>
    <w:rsid w:val="00B169D3"/>
    <w:rsid w:val="00B31BAC"/>
    <w:rsid w:val="00B43B97"/>
    <w:rsid w:val="00B90D77"/>
    <w:rsid w:val="00B96129"/>
    <w:rsid w:val="00B9664F"/>
    <w:rsid w:val="00BC15C3"/>
    <w:rsid w:val="00BC7887"/>
    <w:rsid w:val="00BF3351"/>
    <w:rsid w:val="00C40FBE"/>
    <w:rsid w:val="00C60FC1"/>
    <w:rsid w:val="00C67E2C"/>
    <w:rsid w:val="00C7248A"/>
    <w:rsid w:val="00C74C23"/>
    <w:rsid w:val="00C76DB5"/>
    <w:rsid w:val="00C83D6A"/>
    <w:rsid w:val="00C9080F"/>
    <w:rsid w:val="00C9518D"/>
    <w:rsid w:val="00CB6839"/>
    <w:rsid w:val="00CE0134"/>
    <w:rsid w:val="00CE4360"/>
    <w:rsid w:val="00CF553B"/>
    <w:rsid w:val="00DF406B"/>
    <w:rsid w:val="00E038EE"/>
    <w:rsid w:val="00E62DEC"/>
    <w:rsid w:val="00E84269"/>
    <w:rsid w:val="00EA12E7"/>
    <w:rsid w:val="00EE5EC3"/>
    <w:rsid w:val="00EE6616"/>
    <w:rsid w:val="00EF5632"/>
    <w:rsid w:val="00F3397E"/>
    <w:rsid w:val="00FB4BA0"/>
    <w:rsid w:val="00FE334E"/>
    <w:rsid w:val="00FF4231"/>
    <w:rsid w:val="00FF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04B8A"/>
  <w15:chartTrackingRefBased/>
  <w15:docId w15:val="{D3458A65-0B69-48EB-A3CB-D97C474F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21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334E"/>
    <w:rPr>
      <w:color w:val="0000FF"/>
      <w:u w:val="single"/>
    </w:rPr>
  </w:style>
  <w:style w:type="paragraph" w:styleId="BalloonText">
    <w:name w:val="Balloon Text"/>
    <w:basedOn w:val="Normal"/>
    <w:link w:val="BalloonTextChar"/>
    <w:rsid w:val="00CE0134"/>
    <w:rPr>
      <w:rFonts w:ascii="Segoe UI" w:hAnsi="Segoe UI" w:cs="Segoe UI"/>
      <w:sz w:val="18"/>
      <w:szCs w:val="18"/>
    </w:rPr>
  </w:style>
  <w:style w:type="character" w:customStyle="1" w:styleId="BalloonTextChar">
    <w:name w:val="Balloon Text Char"/>
    <w:link w:val="BalloonText"/>
    <w:rsid w:val="00CE0134"/>
    <w:rPr>
      <w:rFonts w:ascii="Segoe UI" w:hAnsi="Segoe UI" w:cs="Segoe UI"/>
      <w:sz w:val="18"/>
      <w:szCs w:val="18"/>
    </w:rPr>
  </w:style>
  <w:style w:type="paragraph" w:styleId="NormalWeb">
    <w:name w:val="Normal (Web)"/>
    <w:basedOn w:val="Normal"/>
    <w:uiPriority w:val="99"/>
    <w:unhideWhenUsed/>
    <w:rsid w:val="00FF423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F4231"/>
    <w:rPr>
      <w:b/>
      <w:bCs/>
    </w:rPr>
  </w:style>
  <w:style w:type="character" w:styleId="Emphasis">
    <w:name w:val="Emphasis"/>
    <w:basedOn w:val="DefaultParagraphFont"/>
    <w:uiPriority w:val="20"/>
    <w:qFormat/>
    <w:rsid w:val="00FF4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1516">
      <w:bodyDiv w:val="1"/>
      <w:marLeft w:val="0"/>
      <w:marRight w:val="0"/>
      <w:marTop w:val="0"/>
      <w:marBottom w:val="0"/>
      <w:divBdr>
        <w:top w:val="none" w:sz="0" w:space="0" w:color="auto"/>
        <w:left w:val="none" w:sz="0" w:space="0" w:color="auto"/>
        <w:bottom w:val="none" w:sz="0" w:space="0" w:color="auto"/>
        <w:right w:val="none" w:sz="0" w:space="0" w:color="auto"/>
      </w:divBdr>
    </w:div>
    <w:div w:id="13444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gle%2FRiQYe7aVgKR8UhtP8&amp;data=05%7C01%7CChloeHarrison%40sussexwt.org.uk%7Cd021990b27f7436365bf08da8a994df4%7C747372391ff64f1dbb3c54eccd156795%7C0%7C0%7C637974688277012614%7CUnknown%7CTWFpbGZsb3d8eyJWIjoiMC4wLjAwMDAiLCJQIjoiV2luMzIiLCJBTiI6Ik1haWwiLCJXVCI6Mn0%3D%7C3000%7C%7C%7C&amp;sdata=P25a4TLO8xo0lFCsJegCtRgox8CjYnshQsneJiGv9Gc%3D&amp;reserve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wtvolunteering@sussext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Gemma H</dc:creator>
  <cp:keywords/>
  <dc:description/>
  <cp:lastModifiedBy>Harrison, Chloe</cp:lastModifiedBy>
  <cp:revision>7</cp:revision>
  <cp:lastPrinted>2019-09-02T12:42:00Z</cp:lastPrinted>
  <dcterms:created xsi:type="dcterms:W3CDTF">2021-07-13T10:15:00Z</dcterms:created>
  <dcterms:modified xsi:type="dcterms:W3CDTF">2022-09-13T10:58:00Z</dcterms:modified>
</cp:coreProperties>
</file>